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73D2" w14:textId="1C71CC58" w:rsidR="008A1683" w:rsidRDefault="009960D2">
      <w:r>
        <w:rPr>
          <w:noProof/>
        </w:rPr>
        <w:drawing>
          <wp:anchor distT="0" distB="0" distL="114300" distR="114300" simplePos="0" relativeHeight="251653119" behindDoc="0" locked="0" layoutInCell="1" allowOverlap="1" wp14:anchorId="0DCA07B8" wp14:editId="1A96DE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2F1B4" wp14:editId="7F9F46F3">
                <wp:simplePos x="0" y="0"/>
                <wp:positionH relativeFrom="page">
                  <wp:posOffset>2386965</wp:posOffset>
                </wp:positionH>
                <wp:positionV relativeFrom="page">
                  <wp:posOffset>201930</wp:posOffset>
                </wp:positionV>
                <wp:extent cx="6069330" cy="543560"/>
                <wp:effectExtent l="0" t="1905" r="1905" b="0"/>
                <wp:wrapNone/>
                <wp:docPr id="3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0693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DF574" w14:textId="77777777" w:rsidR="000C6912" w:rsidRPr="000C6912" w:rsidRDefault="009960D2">
                            <w:pPr>
                              <w:rPr>
                                <w:rFonts w:ascii="Roboto" w:hAnsi="Roboto"/>
                                <w:color w:val="0F2B4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0F2B46"/>
                                <w:sz w:val="20"/>
                                <w:lang w:val="en-US"/>
                              </w:rPr>
                              <w:t>Subscribe to DeepL Pro to edit this document.</w:t>
                            </w:r>
                            <w:r>
                              <w:br/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 w:val="20"/>
                              </w:rPr>
                              <w:t xml:space="preserve">Visit </w:t>
                            </w:r>
                            <w:hyperlink r:id="rId7">
                              <w:r>
                                <w:rPr>
                                  <w:rFonts w:ascii="Roboto" w:hAnsi="Roboto"/>
                                  <w:color w:val="006494"/>
                                  <w:sz w:val="20"/>
                                </w:rPr>
                                <w:t>www.DeepL.com/pro</w:t>
                              </w:r>
                            </w:hyperlink>
                            <w:r>
                              <w:rPr>
                                <w:rFonts w:ascii="Roboto" w:hAnsi="Roboto"/>
                                <w:color w:val="0F2B46"/>
                                <w:sz w:val="20"/>
                              </w:rPr>
                              <w:t xml:space="preserve"> for more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2F1B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" filled="f" stroked="f" strokeweight=".5pt">
                <o:lock v:ext="edit" aspectratio="t" verticies="t" text="t" shapetype="t"/>
                <v:textbox>
                  <w:txbxContent>
                    <w:p w14:paraId="1ABDF574" w14:textId="77777777" w:rsidR="000C6912" w:rsidRPr="000C6912" w:rsidRDefault="009960D2">
                      <w:pPr>
                        <w:rPr>
                          <w:rFonts w:ascii="Roboto" w:hAnsi="Roboto"/>
                          <w:color w:val="0F2B46"/>
                          <w:sz w:val="28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0F2B46"/>
                          <w:sz w:val="20"/>
                          <w:lang w:val="en-US"/>
                        </w:rPr>
                        <w:t>Subscribe to DeepL Pro to edit this document.</w:t>
                      </w:r>
                      <w:r>
                        <w:br/>
                      </w:r>
                      <w:r>
                        <w:rPr>
                          <w:rFonts w:ascii="Roboto" w:hAnsi="Roboto"/>
                          <w:color w:val="0F2B46"/>
                          <w:sz w:val="20"/>
                        </w:rPr>
                        <w:t xml:space="preserve">Visit </w:t>
                      </w:r>
                      <w:hyperlink r:id="rId8">
                        <w:r>
                          <w:rPr>
                            <w:rFonts w:ascii="Roboto" w:hAnsi="Roboto"/>
                            <w:color w:val="006494"/>
                            <w:sz w:val="20"/>
                          </w:rPr>
                          <w:t>www.DeepL.com/pro</w:t>
                        </w:r>
                      </w:hyperlink>
                      <w:r>
                        <w:rPr>
                          <w:rFonts w:ascii="Roboto" w:hAnsi="Roboto"/>
                          <w:color w:val="0F2B46"/>
                          <w:sz w:val="20"/>
                        </w:rPr>
                        <w:t xml:space="preserve"> for more 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F3D04" wp14:editId="774279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03CE" id="DeepLBoxSPIDType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EhBvlg3AgAAYgQAAA4AAAAAAAAAAAAAAAAALgIA&#10;AGRycy9lMm9Eb2MueG1sUEsBAi0AFAAGAAgAAAAhAI6gc+XXAAAABQEAAA8AAAAAAAAAAAAAAAAA&#10;kQQAAGRycy9kb3ducmV2LnhtbFBLBQYAAAAABAAEAPMAAACVBQAAAAA=&#10;">
                <o:lock v:ext="edit" selection="t"/>
              </v:shape>
            </w:pict>
          </mc:Fallback>
        </mc:AlternateContent>
      </w:r>
    </w:p>
    <w:p w14:paraId="764D39DE" w14:textId="77777777" w:rsidR="0089758C" w:rsidRDefault="00D714A9" w:rsidP="0089758C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Appendix No. 1</w:t>
      </w:r>
    </w:p>
    <w:p w14:paraId="0BB20026" w14:textId="77777777" w:rsidR="0089758C" w:rsidRDefault="0089758C" w:rsidP="0089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6BC6714" w14:textId="77777777" w:rsidR="0089758C" w:rsidRPr="0089758C" w:rsidRDefault="00E54106" w:rsidP="0089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XVI </w:t>
      </w:r>
      <w:r w:rsidR="00646488">
        <w:rPr>
          <w:b/>
          <w:color w:val="000000"/>
        </w:rPr>
        <w:t xml:space="preserve">INTERNATIONAL </w:t>
      </w:r>
      <w:r w:rsidR="0089758C" w:rsidRPr="0089758C">
        <w:rPr>
          <w:b/>
          <w:color w:val="000000"/>
        </w:rPr>
        <w:t>YOUNG PERFORMERS COMPETITION</w:t>
      </w:r>
    </w:p>
    <w:p w14:paraId="44CB49B9" w14:textId="77777777" w:rsidR="005E3A26" w:rsidRPr="0089758C" w:rsidRDefault="00E54106" w:rsidP="0089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"SENTIMENTS FOR THE WALTZ 2026</w:t>
      </w:r>
      <w:r w:rsidR="0089758C" w:rsidRPr="0089758C">
        <w:rPr>
          <w:b/>
          <w:color w:val="000000"/>
        </w:rPr>
        <w:t xml:space="preserve">" </w:t>
      </w:r>
    </w:p>
    <w:p w14:paraId="45D827C8" w14:textId="77777777" w:rsidR="0089758C" w:rsidRPr="0089758C" w:rsidRDefault="0089758C" w:rsidP="0089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07AFAE0" w14:textId="77777777" w:rsidR="00D714A9" w:rsidRPr="00D876B3" w:rsidRDefault="0089758C" w:rsidP="00D876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89758C">
        <w:rPr>
          <w:b/>
          <w:color w:val="000000"/>
        </w:rPr>
        <w:t xml:space="preserve">PARTICIPANT </w:t>
      </w:r>
      <w:r w:rsidR="00D876B3">
        <w:rPr>
          <w:b/>
          <w:color w:val="000000"/>
        </w:rPr>
        <w:t>QUESTIONNAIRE</w:t>
      </w:r>
    </w:p>
    <w:p w14:paraId="58F72755" w14:textId="77777777" w:rsidR="001E7AA3" w:rsidRPr="0089758C" w:rsidRDefault="001E7AA3" w:rsidP="00D876B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CACDE6B" w14:textId="77777777" w:rsidR="005E3A26" w:rsidRPr="0089758C" w:rsidRDefault="005E3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EDD6FFC" w14:textId="77777777" w:rsidR="005E3A26" w:rsidRPr="0089758C" w:rsidRDefault="005E3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Style w:val="a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6866"/>
      </w:tblGrid>
      <w:tr w:rsidR="005E3A26" w:rsidRPr="0089758C" w14:paraId="7B9C93E1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EA79" w14:textId="77777777" w:rsidR="005E3A26" w:rsidRPr="0089758C" w:rsidRDefault="001F59F1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PARTICIPANT'S </w:t>
            </w:r>
            <w:r w:rsidR="00F4484C"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NAME, SURNAME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C1DB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F1B43E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26" w:rsidRPr="0089758C" w14:paraId="424FE48C" w14:textId="77777777" w:rsidTr="0089758C">
        <w:trPr>
          <w:trHeight w:val="43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21D98" w14:textId="77777777" w:rsidR="005E3A26" w:rsidRPr="0089758C" w:rsidRDefault="0089758C" w:rsidP="00897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617A0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1532EF" w14:textId="77777777" w:rsidR="0089758C" w:rsidRPr="0089758C" w:rsidRDefault="008975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8C" w:rsidRPr="0089758C" w14:paraId="3983ADB7" w14:textId="77777777" w:rsidTr="0089758C">
        <w:trPr>
          <w:trHeight w:val="378"/>
        </w:trPr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FB404" w14:textId="77777777" w:rsidR="0089758C" w:rsidRPr="0089758C" w:rsidRDefault="0089758C" w:rsidP="0089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9B92C" w14:textId="77777777" w:rsidR="0089758C" w:rsidRDefault="0089758C" w:rsidP="0089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19DE7" w14:textId="77777777" w:rsidR="00A731F0" w:rsidRPr="0089758C" w:rsidRDefault="00A731F0" w:rsidP="0089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8C" w:rsidRPr="0089758C" w14:paraId="2AD247D7" w14:textId="77777777" w:rsidTr="0089758C">
        <w:trPr>
          <w:trHeight w:val="378"/>
        </w:trPr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16A2" w14:textId="77777777" w:rsidR="0089758C" w:rsidRDefault="0089758C" w:rsidP="0031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="003E1019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  <w:p w14:paraId="63ECED76" w14:textId="77777777" w:rsidR="00A731F0" w:rsidRPr="0089758C" w:rsidRDefault="00A731F0" w:rsidP="0031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(A, B, C, D)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B2F1" w14:textId="77777777" w:rsidR="0089758C" w:rsidRDefault="0089758C" w:rsidP="0089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390AF" w14:textId="77777777" w:rsidR="00A731F0" w:rsidRPr="0089758C" w:rsidRDefault="00A731F0" w:rsidP="0089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26" w:rsidRPr="0089758C" w14:paraId="47218673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DAC5" w14:textId="77777777" w:rsidR="005E3A26" w:rsidRPr="0089758C" w:rsidRDefault="00F4484C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A557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9EB20E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26" w:rsidRPr="0089758C" w14:paraId="1CC5BB65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B411" w14:textId="77777777" w:rsidR="005E3A26" w:rsidRPr="0089758C" w:rsidRDefault="001E7AA3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</w:p>
          <w:p w14:paraId="7D1BE0DD" w14:textId="77777777" w:rsidR="005E3A26" w:rsidRPr="0089758C" w:rsidRDefault="001E7AA3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NAME, SURNAME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85AF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AB46BE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26" w:rsidRPr="0089758C" w14:paraId="28B4E326" w14:textId="77777777" w:rsidTr="0086252B">
        <w:trPr>
          <w:trHeight w:val="111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2D965" w14:textId="77777777" w:rsidR="0089758C" w:rsidRPr="0089758C" w:rsidRDefault="00F4484C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TEACHER'S </w:t>
            </w:r>
            <w:r w:rsidR="0089758C"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CONTACT TELEPHONE NUMBER</w:t>
            </w:r>
          </w:p>
          <w:p w14:paraId="304AF160" w14:textId="77777777" w:rsidR="005E3A26" w:rsidRPr="0089758C" w:rsidRDefault="0089758C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8C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AC91D" w14:textId="77777777" w:rsidR="005E3A26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A24431" w14:textId="77777777" w:rsidR="0086252B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1EB96F" w14:textId="77777777" w:rsidR="0086252B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BCA28D" w14:textId="77777777" w:rsidR="0086252B" w:rsidRPr="0089758C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52B" w:rsidRPr="0089758C" w14:paraId="6725F3D8" w14:textId="77777777" w:rsidTr="0086252B">
        <w:trPr>
          <w:trHeight w:val="540"/>
        </w:trPr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02C" w14:textId="77777777" w:rsidR="0086252B" w:rsidRPr="0086252B" w:rsidRDefault="0086252B" w:rsidP="0031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52B">
              <w:rPr>
                <w:rFonts w:ascii="Times New Roman" w:hAnsi="Times New Roman" w:cs="Times New Roman"/>
                <w:sz w:val="24"/>
                <w:szCs w:val="24"/>
              </w:rPr>
              <w:t xml:space="preserve">CONCERT MASTER </w:t>
            </w:r>
          </w:p>
          <w:p w14:paraId="0FC269E2" w14:textId="77777777" w:rsidR="0086252B" w:rsidRPr="0086252B" w:rsidRDefault="0086252B" w:rsidP="0031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52B">
              <w:rPr>
                <w:rFonts w:ascii="Times New Roman" w:hAnsi="Times New Roman" w:cs="Times New Roman"/>
                <w:sz w:val="24"/>
                <w:szCs w:val="24"/>
              </w:rPr>
              <w:t>FIRST NAME, SURNAME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CB09" w14:textId="77777777" w:rsidR="0086252B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CDDA22" w14:textId="77777777" w:rsidR="0086252B" w:rsidRDefault="00862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36173A" w14:textId="77777777" w:rsidR="0086252B" w:rsidRDefault="0086252B" w:rsidP="0086252B">
            <w:pPr>
              <w:jc w:val="center"/>
              <w:rPr>
                <w:b/>
              </w:rPr>
            </w:pPr>
          </w:p>
        </w:tc>
      </w:tr>
      <w:tr w:rsidR="005E3A26" w:rsidRPr="0089758C" w14:paraId="70423B8E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543" w14:textId="77777777" w:rsidR="005E3A26" w:rsidRPr="0086252B" w:rsidRDefault="00F4484C" w:rsidP="00314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COMPOSER, </w:t>
            </w:r>
            <w:r w:rsidR="001F59F1"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</w:t>
            </w:r>
            <w:r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9758C"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>ORIGINAL</w:t>
            </w:r>
            <w:r w:rsidRPr="008625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7C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0606DE" w14:textId="77777777" w:rsidR="005E3A26" w:rsidRPr="0089758C" w:rsidRDefault="005E3A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416" w:rsidRPr="0089758C" w14:paraId="02278280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9D50" w14:textId="77777777" w:rsidR="00252416" w:rsidRDefault="00252416" w:rsidP="00252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YOUTUBE LINK </w:t>
            </w:r>
          </w:p>
          <w:p w14:paraId="17E6E11A" w14:textId="77777777" w:rsidR="00252416" w:rsidRPr="00252416" w:rsidRDefault="00252416" w:rsidP="00252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1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VIRTUAL</w:t>
            </w:r>
            <w:r w:rsidRPr="0025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086" w14:textId="77777777" w:rsidR="00252416" w:rsidRPr="0089758C" w:rsidRDefault="00252416">
            <w:pPr>
              <w:jc w:val="center"/>
              <w:rPr>
                <w:b/>
              </w:rPr>
            </w:pPr>
          </w:p>
        </w:tc>
      </w:tr>
    </w:tbl>
    <w:p w14:paraId="40C6165B" w14:textId="77777777" w:rsidR="001E7AA3" w:rsidRDefault="001E7AA3">
      <w:pPr>
        <w:jc w:val="center"/>
        <w:rPr>
          <w:rFonts w:asciiTheme="majorHAnsi" w:hAnsiTheme="majorHAnsi" w:cstheme="majorHAnsi"/>
          <w:b/>
        </w:rPr>
      </w:pPr>
    </w:p>
    <w:p w14:paraId="0A548133" w14:textId="77777777" w:rsidR="00D876B3" w:rsidRDefault="00D876B3" w:rsidP="00D876B3">
      <w:r w:rsidRPr="00D876B3">
        <w:rPr>
          <w:b/>
          <w:u w:val="single"/>
        </w:rPr>
        <w:t xml:space="preserve">Note </w:t>
      </w:r>
    </w:p>
    <w:p w14:paraId="66ED275D" w14:textId="77777777" w:rsidR="00616676" w:rsidRPr="00616676" w:rsidRDefault="00616676" w:rsidP="00252416">
      <w:pPr>
        <w:suppressAutoHyphens/>
        <w:ind w:left="720"/>
        <w:jc w:val="both"/>
        <w:rPr>
          <w:b/>
          <w:color w:val="0000FF"/>
          <w:sz w:val="20"/>
          <w:szCs w:val="20"/>
          <w:lang w:eastAsia="lt-LT"/>
        </w:rPr>
      </w:pPr>
      <w:r w:rsidRPr="00616676">
        <w:rPr>
          <w:lang w:eastAsia="lt-LT"/>
        </w:rPr>
        <w:t xml:space="preserve">Competition participant questionnaires (Appendix No. 1) </w:t>
      </w:r>
      <w:r w:rsidRPr="00616676">
        <w:rPr>
          <w:b/>
          <w:u w:val="single"/>
          <w:lang w:eastAsia="lt-LT"/>
        </w:rPr>
        <w:t xml:space="preserve">completed on a computer </w:t>
      </w:r>
      <w:r w:rsidRPr="00616676">
        <w:rPr>
          <w:lang w:eastAsia="lt-LT"/>
        </w:rPr>
        <w:t>(</w:t>
      </w:r>
      <w:r w:rsidR="008D48C5">
        <w:rPr>
          <w:lang w:eastAsia="lt-LT"/>
        </w:rPr>
        <w:t xml:space="preserve">in Word format) </w:t>
      </w:r>
      <w:r w:rsidRPr="00616676">
        <w:rPr>
          <w:lang w:eastAsia="lt-LT"/>
        </w:rPr>
        <w:t xml:space="preserve">and copies of payment receipts must be submitted together </w:t>
      </w:r>
      <w:r w:rsidRPr="00616676">
        <w:rPr>
          <w:b/>
          <w:lang w:eastAsia="lt-LT"/>
        </w:rPr>
        <w:t xml:space="preserve">by 10 April 2026.  e-mail </w:t>
      </w:r>
      <w:hyperlink r:id="rId9" w:history="1">
        <w:r w:rsidRPr="00616676">
          <w:rPr>
            <w:b/>
            <w:color w:val="0000FF"/>
            <w:u w:val="single"/>
            <w:lang w:eastAsia="lt-LT"/>
          </w:rPr>
          <w:t>sentimentaivalsui@gmail.com</w:t>
        </w:r>
      </w:hyperlink>
      <w:r w:rsidRPr="00616676">
        <w:rPr>
          <w:b/>
          <w:lang w:eastAsia="lt-LT"/>
        </w:rPr>
        <w:t xml:space="preserve">  </w:t>
      </w:r>
    </w:p>
    <w:p w14:paraId="330C1093" w14:textId="77777777" w:rsidR="00D876B3" w:rsidRDefault="00D876B3" w:rsidP="00F619B4">
      <w:pPr>
        <w:pStyle w:val="Sraopastraipa"/>
      </w:pPr>
    </w:p>
    <w:p w14:paraId="70E49F8E" w14:textId="77777777" w:rsidR="00671AB7" w:rsidRDefault="00F83F7A" w:rsidP="00D876B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51B485E3" wp14:editId="15814197">
            <wp:simplePos x="0" y="0"/>
            <wp:positionH relativeFrom="column">
              <wp:posOffset>2886075</wp:posOffset>
            </wp:positionH>
            <wp:positionV relativeFrom="paragraph">
              <wp:posOffset>8048625</wp:posOffset>
            </wp:positionV>
            <wp:extent cx="1828800" cy="1743075"/>
            <wp:effectExtent l="0" t="0" r="0" b="9525"/>
            <wp:wrapNone/>
            <wp:docPr id="1" name="Picture 1" descr="C:\Users\Vip\Desktop\Valsai 2026 balandžio 30 d\Logo waltz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p\Desktop\Valsai 2026 balandžio 30 d\Logo waltz 20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3" t="14624" r="11858"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AB7" w:rsidSect="004723A1">
      <w:pgSz w:w="12240" w:h="15840"/>
      <w:pgMar w:top="964" w:right="737" w:bottom="72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C7BDD"/>
    <w:multiLevelType w:val="hybridMultilevel"/>
    <w:tmpl w:val="FE98CDF2"/>
    <w:lvl w:ilvl="0" w:tplc="042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8165F"/>
    <w:multiLevelType w:val="hybridMultilevel"/>
    <w:tmpl w:val="63F04EF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26"/>
    <w:rsid w:val="00003E4B"/>
    <w:rsid w:val="000A5F9A"/>
    <w:rsid w:val="00110357"/>
    <w:rsid w:val="001E7AA3"/>
    <w:rsid w:val="001F59F1"/>
    <w:rsid w:val="00225A4A"/>
    <w:rsid w:val="00252416"/>
    <w:rsid w:val="002544ED"/>
    <w:rsid w:val="00314D66"/>
    <w:rsid w:val="00356096"/>
    <w:rsid w:val="003E1019"/>
    <w:rsid w:val="00412743"/>
    <w:rsid w:val="004723A1"/>
    <w:rsid w:val="004C4D49"/>
    <w:rsid w:val="004D0971"/>
    <w:rsid w:val="00505A09"/>
    <w:rsid w:val="00577A4C"/>
    <w:rsid w:val="005E3A26"/>
    <w:rsid w:val="00613F08"/>
    <w:rsid w:val="00616676"/>
    <w:rsid w:val="00646488"/>
    <w:rsid w:val="00671AB7"/>
    <w:rsid w:val="00706BB2"/>
    <w:rsid w:val="0086252B"/>
    <w:rsid w:val="0089758C"/>
    <w:rsid w:val="008A1683"/>
    <w:rsid w:val="008A53E7"/>
    <w:rsid w:val="008D48C5"/>
    <w:rsid w:val="009358AE"/>
    <w:rsid w:val="00993187"/>
    <w:rsid w:val="009960D2"/>
    <w:rsid w:val="00997A37"/>
    <w:rsid w:val="00A731F0"/>
    <w:rsid w:val="00A904E8"/>
    <w:rsid w:val="00AE6A7A"/>
    <w:rsid w:val="00B62995"/>
    <w:rsid w:val="00C87B04"/>
    <w:rsid w:val="00D16757"/>
    <w:rsid w:val="00D30175"/>
    <w:rsid w:val="00D714A9"/>
    <w:rsid w:val="00D876B3"/>
    <w:rsid w:val="00D92D56"/>
    <w:rsid w:val="00E54106"/>
    <w:rsid w:val="00F0160D"/>
    <w:rsid w:val="00F4484C"/>
    <w:rsid w:val="00F619B4"/>
    <w:rsid w:val="00F8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CD77"/>
  <w15:docId w15:val="{D4D93885-0BCB-4726-9D93-2DDFC18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723A1"/>
  </w:style>
  <w:style w:type="paragraph" w:styleId="Antrat1">
    <w:name w:val="heading 1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Antrat5">
    <w:name w:val="heading 5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rsid w:val="004723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4723A1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0">
    <w:basedOn w:val="prastojilentel"/>
    <w:rsid w:val="004723A1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character" w:styleId="Hipersaitas">
    <w:name w:val="Hyperlink"/>
    <w:basedOn w:val="Numatytasispastraiposriftas"/>
    <w:uiPriority w:val="99"/>
    <w:unhideWhenUsed/>
    <w:rsid w:val="00671AB7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876B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3F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3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epl.com/pro?cta=edit-docum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eepl.com/pro?cta=edit-documen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entimentaivalsu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BF9B-BC99-4F44-AD22-6C5D106F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keywords>, docId:D06313A7BC6B190731E8D84C1595B681</cp:keywords>
  <cp:lastModifiedBy>Alytaus r. meno ir sporto mokykla</cp:lastModifiedBy>
  <cp:revision>2</cp:revision>
  <dcterms:created xsi:type="dcterms:W3CDTF">2026-03-18T07:46:00Z</dcterms:created>
  <dcterms:modified xsi:type="dcterms:W3CDTF">2026-03-18T07:46:00Z</dcterms:modified>
</cp:coreProperties>
</file>