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895F" w14:textId="038B7874" w:rsidR="00A67128" w:rsidRPr="00A67128" w:rsidRDefault="00A67128" w:rsidP="00A67128">
      <w:r w:rsidRPr="00A67128">
        <w:t>Apie korupcijos atvejį (-</w:t>
      </w:r>
      <w:proofErr w:type="spellStart"/>
      <w:r w:rsidRPr="00A67128">
        <w:t>us</w:t>
      </w:r>
      <w:proofErr w:type="spellEnd"/>
      <w:r w:rsidRPr="00A67128">
        <w:t>) praneškite raštu, visą parą veikiančiu „karštosios linijos“ telefonu Vilniuje </w:t>
      </w:r>
      <w:r w:rsidRPr="00A67128">
        <w:rPr>
          <w:b/>
          <w:bCs/>
        </w:rPr>
        <w:t>(</w:t>
      </w:r>
      <w:r w:rsidR="00302FF4">
        <w:rPr>
          <w:b/>
          <w:bCs/>
        </w:rPr>
        <w:t>0</w:t>
      </w:r>
      <w:r w:rsidRPr="00A67128">
        <w:rPr>
          <w:b/>
          <w:bCs/>
        </w:rPr>
        <w:t xml:space="preserve"> 5) 266 3333</w:t>
      </w:r>
      <w:r w:rsidRPr="00A67128">
        <w:t> (taip pat ir poilsio dienomis), elektroniniu paštu </w:t>
      </w:r>
      <w:hyperlink r:id="rId4" w:history="1">
        <w:r w:rsidRPr="00A67128">
          <w:rPr>
            <w:rStyle w:val="Hipersaitas"/>
            <w:b/>
            <w:bCs/>
          </w:rPr>
          <w:t>pranesk@stt.lt</w:t>
        </w:r>
      </w:hyperlink>
      <w:r w:rsidRPr="00A67128">
        <w:t xml:space="preserve">, faksu </w:t>
      </w:r>
      <w:r w:rsidRPr="00C72229">
        <w:rPr>
          <w:b/>
          <w:bCs/>
        </w:rPr>
        <w:t>(</w:t>
      </w:r>
      <w:r w:rsidR="00C72229" w:rsidRPr="00C72229">
        <w:rPr>
          <w:b/>
          <w:bCs/>
        </w:rPr>
        <w:t xml:space="preserve">0 </w:t>
      </w:r>
      <w:r w:rsidRPr="00C72229">
        <w:rPr>
          <w:b/>
          <w:bCs/>
        </w:rPr>
        <w:t>5) 266 3307</w:t>
      </w:r>
      <w:r w:rsidRPr="00A67128">
        <w:t xml:space="preserve"> arba </w:t>
      </w:r>
      <w:hyperlink r:id="rId5" w:history="1">
        <w:r w:rsidRPr="00A67128">
          <w:rPr>
            <w:rStyle w:val="Hipersaitas"/>
            <w:b/>
            <w:bCs/>
          </w:rPr>
          <w:t>palikite pranešimą šioje svetainėje</w:t>
        </w:r>
      </w:hyperlink>
    </w:p>
    <w:p w14:paraId="309DD4D5" w14:textId="1DEBCEB0" w:rsidR="00A67128" w:rsidRPr="00A67128" w:rsidRDefault="00A67128" w:rsidP="00A67128">
      <w:r w:rsidRPr="00A67128">
        <w:t xml:space="preserve">Asmuo, atsakingas už korupcijos prevencijos programos įgyvendinimo organizavimą </w:t>
      </w:r>
      <w:r>
        <w:t xml:space="preserve">ir kontrolės vykdymą mokykloje  – Laima </w:t>
      </w:r>
      <w:proofErr w:type="spellStart"/>
      <w:r>
        <w:t>Zalanskienė</w:t>
      </w:r>
      <w:proofErr w:type="spellEnd"/>
      <w:r>
        <w:t>,  laim</w:t>
      </w:r>
      <w:r w:rsidR="00302FF4">
        <w:t>a.</w:t>
      </w:r>
      <w:r>
        <w:t>zalanskiene</w:t>
      </w:r>
      <w:r w:rsidRPr="00A67128">
        <w:t>@</w:t>
      </w:r>
      <w:r w:rsidR="00302FF4">
        <w:t>amsm.lt</w:t>
      </w:r>
    </w:p>
    <w:p w14:paraId="31FAC89F" w14:textId="77777777" w:rsidR="00797542" w:rsidRDefault="00797542"/>
    <w:sectPr w:rsidR="007975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8"/>
    <w:rsid w:val="00302FF4"/>
    <w:rsid w:val="00791803"/>
    <w:rsid w:val="00797542"/>
    <w:rsid w:val="00A67128"/>
    <w:rsid w:val="00C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92B9"/>
  <w15:chartTrackingRefBased/>
  <w15:docId w15:val="{D4EB1749-7BBA-4425-87D3-A059CC23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67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t.lt/lt/praneskite-apie-korupcija/palikite-pranesima-cia/" TargetMode="External"/><Relationship Id="rId4" Type="http://schemas.openxmlformats.org/officeDocument/2006/relationships/hyperlink" Target="mailto:pranesk@st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Alytaus r. meno ir sporto mokykla</cp:lastModifiedBy>
  <cp:revision>2</cp:revision>
  <dcterms:created xsi:type="dcterms:W3CDTF">2025-11-19T11:31:00Z</dcterms:created>
  <dcterms:modified xsi:type="dcterms:W3CDTF">2025-11-19T11:31:00Z</dcterms:modified>
</cp:coreProperties>
</file>