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A8E2" w14:textId="77777777" w:rsidR="004C33FB" w:rsidRDefault="004C33FB" w:rsidP="001D4F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E7EDDC4" w14:textId="77777777" w:rsidR="004C33FB" w:rsidRDefault="00810FE8">
      <w:pPr>
        <w:spacing w:after="0" w:line="240" w:lineRule="auto"/>
        <w:ind w:left="70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340E5ED4" w14:textId="77777777" w:rsidR="004C33FB" w:rsidRDefault="00810FE8">
      <w:pPr>
        <w:spacing w:after="0" w:line="240" w:lineRule="auto"/>
        <w:ind w:left="70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Alytaus r. meno ir sporto </w:t>
      </w:r>
    </w:p>
    <w:p w14:paraId="2658AE74" w14:textId="77777777" w:rsidR="004C33FB" w:rsidRDefault="00810FE8">
      <w:pPr>
        <w:spacing w:after="0" w:line="240" w:lineRule="auto"/>
        <w:ind w:left="70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mokyklos direktoriaus</w:t>
      </w:r>
    </w:p>
    <w:p w14:paraId="33295DE6" w14:textId="7FF1FE51" w:rsidR="004C33FB" w:rsidRDefault="00DB42BF">
      <w:pPr>
        <w:spacing w:after="0" w:line="240" w:lineRule="auto"/>
        <w:ind w:left="70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E11D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86EAF">
        <w:rPr>
          <w:rFonts w:ascii="Times New Roman" w:eastAsia="Times New Roman" w:hAnsi="Times New Roman" w:cs="Times New Roman"/>
          <w:sz w:val="24"/>
          <w:szCs w:val="24"/>
        </w:rPr>
        <w:t xml:space="preserve">rugsėjo 24 </w:t>
      </w:r>
      <w:r w:rsidR="00810FE8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55041E84" w14:textId="52035954" w:rsidR="004C33FB" w:rsidRDefault="00810FE8">
      <w:pPr>
        <w:spacing w:after="0" w:line="240" w:lineRule="auto"/>
        <w:ind w:left="703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įsakymu Nr. MV- </w:t>
      </w:r>
      <w:r w:rsidR="00086EAF">
        <w:rPr>
          <w:rFonts w:ascii="Times New Roman" w:eastAsia="Times New Roman" w:hAnsi="Times New Roman" w:cs="Times New Roman"/>
          <w:sz w:val="24"/>
          <w:szCs w:val="24"/>
        </w:rPr>
        <w:t>82</w:t>
      </w:r>
    </w:p>
    <w:p w14:paraId="1A137F41" w14:textId="77777777" w:rsidR="004C33FB" w:rsidRDefault="004C33FB">
      <w:pPr>
        <w:spacing w:after="75" w:line="240" w:lineRule="auto"/>
        <w:ind w:left="70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59728" w14:textId="733D3991" w:rsidR="004C33FB" w:rsidRDefault="00810FE8" w:rsidP="00284B1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ALYTAUS R. MENO IR SPORTO MOKYKLA</w:t>
      </w:r>
    </w:p>
    <w:p w14:paraId="6684E2B9" w14:textId="77777777" w:rsidR="00DA5610" w:rsidRDefault="00DA5610" w:rsidP="00284B14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AC387" w14:textId="675BB86D" w:rsidR="004C33FB" w:rsidRDefault="00DB42BF" w:rsidP="00284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1242826"/>
      <w:r>
        <w:rPr>
          <w:rFonts w:ascii="Times New Roman" w:eastAsia="Times New Roman" w:hAnsi="Times New Roman" w:cs="Times New Roman"/>
          <w:b/>
          <w:sz w:val="24"/>
          <w:szCs w:val="24"/>
        </w:rPr>
        <w:t>XV</w:t>
      </w:r>
      <w:r w:rsidR="00CC756D">
        <w:rPr>
          <w:rFonts w:ascii="Times New Roman" w:eastAsia="Times New Roman" w:hAnsi="Times New Roman" w:cs="Times New Roman"/>
          <w:b/>
          <w:sz w:val="24"/>
          <w:szCs w:val="24"/>
        </w:rPr>
        <w:t xml:space="preserve">  TARPTAUTINIS JAUNŲJŲ </w:t>
      </w:r>
      <w:r w:rsidR="00810FE8">
        <w:rPr>
          <w:rFonts w:ascii="Times New Roman" w:eastAsia="Times New Roman" w:hAnsi="Times New Roman" w:cs="Times New Roman"/>
          <w:b/>
          <w:sz w:val="24"/>
          <w:szCs w:val="24"/>
        </w:rPr>
        <w:t>ATLIKĖJŲ KONKURSAS</w:t>
      </w:r>
    </w:p>
    <w:p w14:paraId="392BD03C" w14:textId="4ABFE327" w:rsidR="000170C7" w:rsidRDefault="00DB42BF" w:rsidP="0028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„LINKSMOJI POLKUTĖ  202</w:t>
      </w:r>
      <w:r w:rsidR="00DE11D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10FE8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A5610">
        <w:rPr>
          <w:rFonts w:ascii="Times New Roman" w:eastAsia="Times New Roman" w:hAnsi="Times New Roman" w:cs="Times New Roman"/>
          <w:b/>
          <w:sz w:val="24"/>
          <w:szCs w:val="24"/>
        </w:rPr>
        <w:t xml:space="preserve">SKIRTAS </w:t>
      </w:r>
      <w:r w:rsidR="00735912">
        <w:rPr>
          <w:rFonts w:ascii="Times New Roman" w:eastAsia="Times New Roman" w:hAnsi="Times New Roman" w:cs="Times New Roman"/>
          <w:b/>
          <w:sz w:val="24"/>
          <w:szCs w:val="24"/>
        </w:rPr>
        <w:t xml:space="preserve">KANKLIŲ METAMS PAMINĖTI  IR </w:t>
      </w:r>
    </w:p>
    <w:p w14:paraId="60E05E7E" w14:textId="6E003488" w:rsidR="00DA5610" w:rsidRDefault="000170C7" w:rsidP="0028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LIAUDIŠKOS</w:t>
      </w:r>
      <w:r w:rsidR="004E63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6389">
        <w:rPr>
          <w:rFonts w:ascii="Times New Roman" w:eastAsia="Times New Roman" w:hAnsi="Times New Roman" w:cs="Times New Roman"/>
          <w:b/>
          <w:sz w:val="24"/>
          <w:szCs w:val="24"/>
        </w:rPr>
        <w:t>POLKOS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ĮVAIROV</w:t>
      </w:r>
      <w:r w:rsidR="00735912">
        <w:rPr>
          <w:rFonts w:ascii="Times New Roman" w:eastAsia="Times New Roman" w:hAnsi="Times New Roman" w:cs="Times New Roman"/>
          <w:b/>
          <w:sz w:val="24"/>
          <w:szCs w:val="24"/>
        </w:rPr>
        <w:t xml:space="preserve">EI </w:t>
      </w:r>
      <w:r w:rsidR="00C24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5912">
        <w:rPr>
          <w:rFonts w:ascii="Times New Roman" w:eastAsia="Times New Roman" w:hAnsi="Times New Roman" w:cs="Times New Roman"/>
          <w:b/>
          <w:sz w:val="24"/>
          <w:szCs w:val="24"/>
        </w:rPr>
        <w:t>ATSKLEISTI</w:t>
      </w:r>
    </w:p>
    <w:bookmarkEnd w:id="1"/>
    <w:p w14:paraId="1A95F9AB" w14:textId="77777777" w:rsidR="004C33FB" w:rsidRDefault="004C33FB" w:rsidP="001A73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CC32" w14:textId="77777777" w:rsidR="004C33FB" w:rsidRDefault="0081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NUOSTATAI</w:t>
      </w:r>
    </w:p>
    <w:p w14:paraId="0881610D" w14:textId="77777777" w:rsidR="004C33FB" w:rsidRDefault="004C33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45B853" w14:textId="7A3D5C71" w:rsidR="004C33FB" w:rsidRPr="002A438B" w:rsidRDefault="00810FE8" w:rsidP="002A43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TIKSLAS IR UŽDAVINIAI</w:t>
      </w:r>
    </w:p>
    <w:p w14:paraId="7EC37367" w14:textId="1F106705" w:rsidR="002A438B" w:rsidRPr="002A438B" w:rsidRDefault="002A438B" w:rsidP="002A43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38B">
        <w:rPr>
          <w:rFonts w:ascii="Times New Roman" w:eastAsia="Times New Roman" w:hAnsi="Times New Roman" w:cs="Times New Roman"/>
          <w:sz w:val="24"/>
          <w:szCs w:val="24"/>
        </w:rPr>
        <w:t xml:space="preserve">Skatinti jaunųjų atlikėjų kūrybiškumą ir interpretacijų įvairovę atliekant liaudiškas polkas kanklėmis </w:t>
      </w:r>
      <w:proofErr w:type="spellStart"/>
      <w:r w:rsidRPr="002A438B">
        <w:rPr>
          <w:rFonts w:ascii="Times New Roman" w:eastAsia="Times New Roman" w:hAnsi="Times New Roman" w:cs="Times New Roman"/>
          <w:sz w:val="24"/>
          <w:szCs w:val="24"/>
        </w:rPr>
        <w:t>solo</w:t>
      </w:r>
      <w:proofErr w:type="spellEnd"/>
      <w:r w:rsidRPr="002A438B">
        <w:rPr>
          <w:rFonts w:ascii="Times New Roman" w:eastAsia="Times New Roman" w:hAnsi="Times New Roman" w:cs="Times New Roman"/>
          <w:sz w:val="24"/>
          <w:szCs w:val="24"/>
        </w:rPr>
        <w:t xml:space="preserve"> ar ansambliuose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A43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D0453" w14:textId="77777777" w:rsidR="004C33FB" w:rsidRDefault="00110E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>tiprinti mokinių mokymosi motyvaci</w:t>
      </w:r>
      <w:r w:rsidR="00DB42BF">
        <w:rPr>
          <w:rFonts w:ascii="Times New Roman" w:eastAsia="Times New Roman" w:hAnsi="Times New Roman" w:cs="Times New Roman"/>
          <w:color w:val="000000"/>
          <w:sz w:val="24"/>
          <w:szCs w:val="24"/>
        </w:rPr>
        <w:t>ją, siekiant geresnių rezultatų;</w:t>
      </w:r>
    </w:p>
    <w:p w14:paraId="335B9229" w14:textId="77777777" w:rsidR="00823139" w:rsidRPr="001A7372" w:rsidRDefault="00110EB5" w:rsidP="001A737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>gdyti ir lavinti mokinių technini</w:t>
      </w:r>
      <w:r w:rsidR="00DB42BF">
        <w:rPr>
          <w:rFonts w:ascii="Times New Roman" w:eastAsia="Times New Roman" w:hAnsi="Times New Roman" w:cs="Times New Roman"/>
          <w:color w:val="000000"/>
          <w:sz w:val="24"/>
          <w:szCs w:val="24"/>
        </w:rPr>
        <w:t>us įgūdžius bei sceninę patirtį;</w:t>
      </w:r>
    </w:p>
    <w:p w14:paraId="5B02F699" w14:textId="76DD0110" w:rsidR="004C33FB" w:rsidRPr="00823139" w:rsidRDefault="00110EB5" w:rsidP="00823139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3139">
        <w:rPr>
          <w:rFonts w:ascii="Times New Roman" w:hAnsi="Times New Roman" w:cs="Times New Roman"/>
          <w:color w:val="000000" w:themeColor="text1"/>
          <w:sz w:val="24"/>
          <w:szCs w:val="24"/>
        </w:rPr>
        <w:t>tskleisti įvairių</w:t>
      </w:r>
      <w:r w:rsidR="001A7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polkų, šokių</w:t>
      </w:r>
      <w:r w:rsidR="002A438B">
        <w:rPr>
          <w:rFonts w:ascii="Times New Roman" w:hAnsi="Times New Roman" w:cs="Times New Roman"/>
          <w:color w:val="000000" w:themeColor="text1"/>
          <w:sz w:val="24"/>
          <w:szCs w:val="24"/>
        </w:rPr>
        <w:t>, pjesių</w:t>
      </w:r>
      <w:r w:rsidR="0082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įvairov</w:t>
      </w:r>
      <w:r w:rsidR="00823139" w:rsidRPr="00284B14">
        <w:rPr>
          <w:rFonts w:ascii="Times New Roman" w:hAnsi="Times New Roman" w:cs="Times New Roman"/>
          <w:color w:val="000000" w:themeColor="text1"/>
          <w:sz w:val="24"/>
          <w:szCs w:val="24"/>
        </w:rPr>
        <w:t>ę,</w:t>
      </w:r>
      <w:r w:rsidR="002D51CE" w:rsidRPr="00284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1CE" w:rsidRPr="00FF65F4">
        <w:rPr>
          <w:rFonts w:ascii="Times New Roman" w:hAnsi="Times New Roman" w:cs="Times New Roman"/>
          <w:color w:val="000000" w:themeColor="text1"/>
          <w:sz w:val="24"/>
          <w:szCs w:val="24"/>
        </w:rPr>
        <w:t>žadinti mokinių patriotiškumą.</w:t>
      </w:r>
      <w:r w:rsidR="00823139" w:rsidRPr="00FF65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BB4545" w14:textId="77777777" w:rsidR="004C33FB" w:rsidRPr="00FF65F4" w:rsidRDefault="00810FE8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LAIKAS IR VIETA</w:t>
      </w:r>
    </w:p>
    <w:p w14:paraId="7A5D1AF1" w14:textId="0B806531" w:rsidR="004C33FB" w:rsidRDefault="00810F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Dalyvio/</w:t>
      </w:r>
      <w:proofErr w:type="spellStart"/>
      <w:r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ių</w:t>
      </w:r>
      <w:proofErr w:type="spellEnd"/>
      <w:r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paraiškos  pateikiamos iki</w:t>
      </w:r>
      <w:r w:rsidR="00DB42B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C27D71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sausio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</w:t>
      </w:r>
      <w:r w:rsidR="002D51CE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d.,</w:t>
      </w:r>
      <w:r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el. paštu </w:t>
      </w:r>
      <w:hyperlink r:id="rId8" w:history="1">
        <w:r w:rsidR="00C16A7F" w:rsidRPr="00863793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polkutepolkute043@gmail.com</w:t>
        </w:r>
      </w:hyperlink>
      <w:r w:rsidR="0001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B3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7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A7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DF7633" w14:textId="74663225" w:rsidR="004C33FB" w:rsidRPr="00FF65F4" w:rsidRDefault="00CC75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Konkursas</w:t>
      </w:r>
      <w:r w:rsidR="001A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vyks </w:t>
      </w:r>
      <w:r w:rsidR="001A7372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A7372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sausio</w:t>
      </w:r>
      <w:r w:rsidR="001A7372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A4D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C16A7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0FE8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d.</w:t>
      </w:r>
      <w:r w:rsidR="00810FE8"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2BF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="00810FE8" w:rsidRPr="00FF6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.00 val.</w:t>
      </w:r>
      <w:r w:rsidR="00810FE8"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A7F" w:rsidRPr="00FF65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C67D08" w14:textId="77777777" w:rsidR="004C33FB" w:rsidRDefault="004C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79B70" w14:textId="77777777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ORGANIZATORIAI</w:t>
      </w:r>
    </w:p>
    <w:p w14:paraId="62D2D128" w14:textId="77777777" w:rsidR="004C33FB" w:rsidRDefault="004C33F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AED195" w14:textId="74A1C38E" w:rsidR="004C33FB" w:rsidRDefault="00DB42BF" w:rsidP="00CC75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XV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0FE8">
        <w:rPr>
          <w:rFonts w:ascii="Times New Roman" w:eastAsia="Times New Roman" w:hAnsi="Times New Roman" w:cs="Times New Roman"/>
          <w:sz w:val="24"/>
          <w:szCs w:val="24"/>
        </w:rPr>
        <w:t>Tarptautinį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jaunųjų atlikėjų  konkurs</w:t>
      </w:r>
      <w:r w:rsidR="00810FE8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,,Linksmoji polkutė 202</w:t>
      </w:r>
      <w:r w:rsidR="00D10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>“ organizuoja ir rengia Alytaus r. meno ir sporto m</w:t>
      </w:r>
      <w:r w:rsidR="00110EB5">
        <w:rPr>
          <w:rFonts w:ascii="Times New Roman" w:eastAsia="Times New Roman" w:hAnsi="Times New Roman" w:cs="Times New Roman"/>
          <w:color w:val="000000"/>
          <w:sz w:val="24"/>
          <w:szCs w:val="24"/>
        </w:rPr>
        <w:t>okykla (Ežero</w:t>
      </w:r>
      <w:r w:rsidR="00284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g.</w:t>
      </w:r>
      <w:r w:rsidR="00110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18, Daugai tel. +370</w:t>
      </w:r>
      <w:r w:rsidR="00C90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>315  69633);</w:t>
      </w:r>
    </w:p>
    <w:p w14:paraId="69AB2A1A" w14:textId="77777777" w:rsidR="004C33FB" w:rsidRDefault="00810FE8" w:rsidP="00CC75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Konkurso kuratorė:</w:t>
      </w:r>
    </w:p>
    <w:p w14:paraId="667B13A4" w14:textId="3A8D79BF" w:rsidR="004C33FB" w:rsidRDefault="00810FE8" w:rsidP="00CC75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Alytaus r. meno ir sporto mokyklos direkto</w:t>
      </w:r>
      <w:r w:rsidR="00CC756D">
        <w:rPr>
          <w:rFonts w:ascii="Times New Roman" w:eastAsia="Times New Roman" w:hAnsi="Times New Roman" w:cs="Times New Roman"/>
          <w:sz w:val="24"/>
          <w:szCs w:val="24"/>
        </w:rPr>
        <w:t>rė Auksė Sapežinskienė tel.</w:t>
      </w:r>
      <w:r w:rsidR="00110EB5">
        <w:rPr>
          <w:rFonts w:ascii="Times New Roman" w:eastAsia="Times New Roman" w:hAnsi="Times New Roman" w:cs="Times New Roman"/>
          <w:sz w:val="24"/>
          <w:szCs w:val="24"/>
        </w:rPr>
        <w:t xml:space="preserve"> +370</w:t>
      </w:r>
      <w:r w:rsidR="00C90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315 </w:t>
      </w:r>
    </w:p>
    <w:p w14:paraId="6DEA83CC" w14:textId="77497A2C" w:rsidR="00284B14" w:rsidRPr="00284B14" w:rsidRDefault="00810FE8" w:rsidP="00CC756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69633, el. p.</w:t>
      </w:r>
      <w:r w:rsidR="00284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284B14" w:rsidRPr="0028175D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aukse.sapezinskiene</w:t>
        </w:r>
        <w:r w:rsidR="00284B14" w:rsidRPr="0028175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/>
          </w:rPr>
          <w:t>@amsm.lt</w:t>
        </w:r>
      </w:hyperlink>
      <w:r w:rsidR="00284B1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835CB68" w14:textId="77777777" w:rsidR="004C33FB" w:rsidRDefault="00810FE8" w:rsidP="00CC75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Konkurso koordinatoriai:</w:t>
      </w:r>
    </w:p>
    <w:p w14:paraId="12C90BB5" w14:textId="77777777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Alytaus r. meno ir sporto mokyklos fortepijono mokytoja metodininkė Rasa  </w:t>
      </w:r>
    </w:p>
    <w:p w14:paraId="45D2D7B3" w14:textId="2D264DC8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C7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Babarskienė, tel. </w:t>
      </w:r>
      <w:r w:rsidR="00110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+370</w:t>
      </w:r>
      <w:r w:rsidR="00C90D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613</w:t>
      </w:r>
      <w:r w:rsidR="00C90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50804, el. p.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rbabarskiene@gmail.com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A9C9AA" w14:textId="77777777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Alytaus r. meno ir sporto mokyklos kanklių mokytoja metodininkė Laimutė</w:t>
      </w:r>
    </w:p>
    <w:p w14:paraId="40AA5E37" w14:textId="6AA44239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C75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Aleksiupienė  tel. </w:t>
      </w:r>
      <w:r w:rsidR="00110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+370</w:t>
      </w:r>
      <w:r w:rsidR="00C90D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613</w:t>
      </w:r>
      <w:r w:rsidR="00C90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06566, el. p. 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kankles5@gmail.com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ED4D8D" w14:textId="77777777" w:rsidR="004C33FB" w:rsidRDefault="004C33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C517CD" w14:textId="77777777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b/>
          <w:color w:val="1F4E7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KONKURSO DALYVIAI</w:t>
      </w:r>
    </w:p>
    <w:p w14:paraId="582EFDCB" w14:textId="77777777" w:rsidR="004C33FB" w:rsidRDefault="004C33FB" w:rsidP="00DB42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3znysh7" w:colFirst="0" w:colLast="0"/>
      <w:bookmarkEnd w:id="4"/>
    </w:p>
    <w:p w14:paraId="1DCB4B49" w14:textId="77777777" w:rsidR="004C33FB" w:rsidRPr="00110EB5" w:rsidRDefault="00810FE8" w:rsidP="00CC75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Konkurse kviečiami dalyvauti užsienio ir Lietuvos Respublikoje esančių muzikos ir meno mokyklų, bei kitų neformalaus muzikinio ugdymo įstaigų atlikėjai instrumentalistai – </w:t>
      </w:r>
      <w:r w:rsidRPr="00110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solistai, vienarūšiai ir mišrūs ansambliai.  </w:t>
      </w:r>
    </w:p>
    <w:p w14:paraId="1B13F0A3" w14:textId="77777777" w:rsidR="004C33FB" w:rsidRPr="00110EB5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Solistai skirstomi į grupes pagal klases ir instrumentus:</w:t>
      </w:r>
    </w:p>
    <w:p w14:paraId="67034AC5" w14:textId="77777777" w:rsidR="004C33FB" w:rsidRDefault="004C33FB" w:rsidP="003B6C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"/>
        <w:tblW w:w="793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701"/>
        <w:gridCol w:w="1559"/>
        <w:gridCol w:w="1701"/>
      </w:tblGrid>
      <w:tr w:rsidR="004C33FB" w14:paraId="472CB98B" w14:textId="77777777" w:rsidTr="00CC756D">
        <w:tc>
          <w:tcPr>
            <w:tcW w:w="1418" w:type="dxa"/>
          </w:tcPr>
          <w:p w14:paraId="04585231" w14:textId="77777777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Fortepijonas</w:t>
            </w:r>
          </w:p>
          <w:p w14:paraId="4B55E77C" w14:textId="77777777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</w:p>
        </w:tc>
        <w:tc>
          <w:tcPr>
            <w:tcW w:w="1559" w:type="dxa"/>
          </w:tcPr>
          <w:p w14:paraId="0BAA3DF4" w14:textId="77777777" w:rsidR="004342BE" w:rsidRDefault="00FF6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Dumplinia</w:t>
            </w:r>
            <w:r w:rsidR="004342B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99E570A" w14:textId="2026CD9A" w:rsidR="004C33FB" w:rsidRDefault="004342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DF00E" w14:textId="77777777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</w:p>
        </w:tc>
        <w:tc>
          <w:tcPr>
            <w:tcW w:w="1701" w:type="dxa"/>
          </w:tcPr>
          <w:p w14:paraId="1C6EFF43" w14:textId="77777777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Liaudies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klasės</w:t>
            </w:r>
          </w:p>
        </w:tc>
        <w:tc>
          <w:tcPr>
            <w:tcW w:w="1559" w:type="dxa"/>
          </w:tcPr>
          <w:p w14:paraId="69436D54" w14:textId="4F028705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Stygini</w:t>
            </w:r>
            <w:r w:rsidR="004342BE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klasės</w:t>
            </w:r>
          </w:p>
        </w:tc>
        <w:tc>
          <w:tcPr>
            <w:tcW w:w="1701" w:type="dxa"/>
          </w:tcPr>
          <w:p w14:paraId="5AC60E00" w14:textId="271FC1EF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Pučiam</w:t>
            </w:r>
            <w:r w:rsidR="004342BE">
              <w:rPr>
                <w:rFonts w:ascii="Times New Roman" w:eastAsia="Times New Roman" w:hAnsi="Times New Roman" w:cs="Times New Roman"/>
                <w:sz w:val="24"/>
                <w:szCs w:val="24"/>
              </w:rPr>
              <w:t>ieji</w:t>
            </w:r>
          </w:p>
          <w:p w14:paraId="7B13F1B5" w14:textId="77777777" w:rsidR="004C33FB" w:rsidRDefault="00810F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klasės</w:t>
            </w:r>
          </w:p>
        </w:tc>
      </w:tr>
      <w:tr w:rsidR="004C33FB" w14:paraId="11045908" w14:textId="77777777" w:rsidTr="00CC756D">
        <w:tc>
          <w:tcPr>
            <w:tcW w:w="1418" w:type="dxa"/>
          </w:tcPr>
          <w:p w14:paraId="19D6EF07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14:paraId="659C97BD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43761057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14:paraId="235DBBEA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</w:t>
            </w:r>
          </w:p>
        </w:tc>
        <w:tc>
          <w:tcPr>
            <w:tcW w:w="1701" w:type="dxa"/>
          </w:tcPr>
          <w:p w14:paraId="5DFEBF78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C33FB" w14:paraId="1B4AA82B" w14:textId="77777777" w:rsidTr="00CC756D">
        <w:tc>
          <w:tcPr>
            <w:tcW w:w="1418" w:type="dxa"/>
          </w:tcPr>
          <w:p w14:paraId="6ED833BD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14:paraId="7745BD76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498255F9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14:paraId="2828FFE9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47EE47F0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C33FB" w14:paraId="7BA68DF3" w14:textId="77777777" w:rsidTr="00CC756D">
        <w:tc>
          <w:tcPr>
            <w:tcW w:w="1418" w:type="dxa"/>
          </w:tcPr>
          <w:p w14:paraId="1A223544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14:paraId="2D623BA9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C978096" w14:textId="77777777" w:rsidR="004C33FB" w:rsidRDefault="00110EB5" w:rsidP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14:paraId="4B2CCB31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107BE255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4C33FB" w14:paraId="15ED3149" w14:textId="77777777" w:rsidTr="00CC756D">
        <w:tc>
          <w:tcPr>
            <w:tcW w:w="1418" w:type="dxa"/>
          </w:tcPr>
          <w:p w14:paraId="3FA09086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</w:tcPr>
          <w:p w14:paraId="0DD5383A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47DAD0DA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14:paraId="308B157C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62C40B2A" w14:textId="77777777" w:rsidR="004C33FB" w:rsidRDefault="00110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r w:rsidR="00810FE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47888DFE" w14:textId="77777777" w:rsidR="004C33FB" w:rsidRDefault="004C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C2642" w14:textId="77777777" w:rsidR="004C33FB" w:rsidRDefault="00810F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Muzikos ir meno mokyklų,  instrumentalistų –  ansambliai  skirstomi atsižvelgiant  į  ansamblio dalyvių sudėtį ir amžių:</w:t>
      </w:r>
    </w:p>
    <w:p w14:paraId="39149BC7" w14:textId="77777777" w:rsidR="004C33FB" w:rsidRDefault="004C33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0"/>
        <w:tblW w:w="7938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0"/>
        <w:gridCol w:w="1234"/>
        <w:gridCol w:w="1418"/>
        <w:gridCol w:w="2546"/>
      </w:tblGrid>
      <w:tr w:rsidR="00E17FCE" w14:paraId="4890F9DF" w14:textId="77777777" w:rsidTr="003059D2">
        <w:tc>
          <w:tcPr>
            <w:tcW w:w="2740" w:type="dxa"/>
            <w:vMerge w:val="restart"/>
          </w:tcPr>
          <w:p w14:paraId="66A8E70D" w14:textId="77777777" w:rsidR="00E17FCE" w:rsidRDefault="00E17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Ansamblių sudėtis</w:t>
            </w:r>
          </w:p>
        </w:tc>
        <w:tc>
          <w:tcPr>
            <w:tcW w:w="5198" w:type="dxa"/>
            <w:gridSpan w:val="3"/>
          </w:tcPr>
          <w:p w14:paraId="78B4BBAE" w14:textId="77777777" w:rsidR="00E17FCE" w:rsidRDefault="00E17FCE" w:rsidP="00E32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Dalyvių amžius</w:t>
            </w:r>
          </w:p>
        </w:tc>
      </w:tr>
      <w:tr w:rsidR="00E17FCE" w14:paraId="60841552" w14:textId="77777777" w:rsidTr="003059D2">
        <w:tc>
          <w:tcPr>
            <w:tcW w:w="2740" w:type="dxa"/>
            <w:vMerge/>
          </w:tcPr>
          <w:p w14:paraId="7CCEBCFF" w14:textId="77777777" w:rsidR="00E17FCE" w:rsidRDefault="00E17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2356C70" w14:textId="77777777" w:rsidR="00E17FCE" w:rsidRDefault="00E17FCE" w:rsidP="00E32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metų ir vyresni</w:t>
            </w:r>
          </w:p>
        </w:tc>
        <w:tc>
          <w:tcPr>
            <w:tcW w:w="1418" w:type="dxa"/>
          </w:tcPr>
          <w:p w14:paraId="768DCA71" w14:textId="77777777" w:rsidR="00E17FCE" w:rsidRDefault="00E17FCE" w:rsidP="00E32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13 metų</w:t>
            </w:r>
          </w:p>
        </w:tc>
        <w:tc>
          <w:tcPr>
            <w:tcW w:w="2546" w:type="dxa"/>
          </w:tcPr>
          <w:p w14:paraId="389C5560" w14:textId="77777777" w:rsidR="00E17FCE" w:rsidRDefault="00E17FCE" w:rsidP="00E32D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14 -17 metų</w:t>
            </w:r>
          </w:p>
        </w:tc>
      </w:tr>
      <w:tr w:rsidR="003059D2" w14:paraId="5BDD8DD1" w14:textId="77777777" w:rsidTr="003059D2">
        <w:tc>
          <w:tcPr>
            <w:tcW w:w="2740" w:type="dxa"/>
          </w:tcPr>
          <w:p w14:paraId="273AA8CE" w14:textId="7770E3AE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Vienarūšiai ansambliai iki 8 dalyvių</w:t>
            </w:r>
          </w:p>
        </w:tc>
        <w:tc>
          <w:tcPr>
            <w:tcW w:w="1234" w:type="dxa"/>
          </w:tcPr>
          <w:p w14:paraId="106AB178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1418" w:type="dxa"/>
          </w:tcPr>
          <w:p w14:paraId="6826F8C5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2546" w:type="dxa"/>
          </w:tcPr>
          <w:p w14:paraId="3A2295E7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V3</w:t>
            </w:r>
          </w:p>
        </w:tc>
      </w:tr>
      <w:tr w:rsidR="003059D2" w14:paraId="0BA9CC69" w14:textId="77777777" w:rsidTr="003059D2">
        <w:tc>
          <w:tcPr>
            <w:tcW w:w="2740" w:type="dxa"/>
          </w:tcPr>
          <w:p w14:paraId="6F07068E" w14:textId="0531100B" w:rsidR="003059D2" w:rsidRDefault="003059D2" w:rsidP="00C64F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Mišrūs ansambliai iki 8 dalyvių</w:t>
            </w:r>
          </w:p>
        </w:tc>
        <w:tc>
          <w:tcPr>
            <w:tcW w:w="1234" w:type="dxa"/>
          </w:tcPr>
          <w:p w14:paraId="7B936DB1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M1 </w:t>
            </w:r>
          </w:p>
        </w:tc>
        <w:tc>
          <w:tcPr>
            <w:tcW w:w="1418" w:type="dxa"/>
          </w:tcPr>
          <w:p w14:paraId="61E42618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2546" w:type="dxa"/>
          </w:tcPr>
          <w:p w14:paraId="08965E3C" w14:textId="77777777" w:rsidR="003059D2" w:rsidRDefault="00305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M3</w:t>
            </w:r>
          </w:p>
        </w:tc>
      </w:tr>
    </w:tbl>
    <w:p w14:paraId="0D6C7E4D" w14:textId="77777777" w:rsidR="004C33FB" w:rsidRDefault="000170C7" w:rsidP="00284B1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C7">
        <w:rPr>
          <w:rFonts w:ascii="Times New Roman" w:eastAsia="Times New Roman" w:hAnsi="Times New Roman" w:cs="Times New Roman"/>
          <w:sz w:val="24"/>
          <w:szCs w:val="24"/>
        </w:rPr>
        <w:t>Esant didesniam dalyv</w:t>
      </w:r>
      <w:r w:rsidR="009F5F7C">
        <w:rPr>
          <w:rFonts w:ascii="Times New Roman" w:eastAsia="Times New Roman" w:hAnsi="Times New Roman" w:cs="Times New Roman"/>
          <w:sz w:val="24"/>
          <w:szCs w:val="24"/>
        </w:rPr>
        <w:t>ių skaičiui kiekviena grupė</w:t>
      </w:r>
      <w:r w:rsidRPr="000170C7">
        <w:rPr>
          <w:rFonts w:ascii="Times New Roman" w:eastAsia="Times New Roman" w:hAnsi="Times New Roman" w:cs="Times New Roman"/>
          <w:sz w:val="24"/>
          <w:szCs w:val="24"/>
        </w:rPr>
        <w:t xml:space="preserve"> bus skirstoma į pogrupius. </w:t>
      </w:r>
    </w:p>
    <w:p w14:paraId="0A166CF0" w14:textId="0F97834C" w:rsidR="00CA026A" w:rsidRPr="00F777A5" w:rsidRDefault="00CA026A" w:rsidP="00F777A5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Konkursas bus filmuojamas ir fotografuojamas. Vaizdinė medžiaga bus viešinama Alytaus r. meno ir sporto mokyklos interneto svetainėje </w:t>
      </w:r>
      <w:hyperlink r:id="rId12" w:history="1">
        <w:r w:rsidR="00F777A5" w:rsidRPr="00176534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https://amsm.lt</w:t>
        </w:r>
      </w:hyperlink>
      <w:r w:rsidR="00CF6492" w:rsidRPr="00F777A5">
        <w:rPr>
          <w:rFonts w:ascii="Times New Roman" w:eastAsia="Times New Roman" w:hAnsi="Times New Roman" w:cs="Times New Roman"/>
          <w:sz w:val="24"/>
          <w:szCs w:val="24"/>
        </w:rPr>
        <w:t xml:space="preserve"> ir mokyklos Facebook paskyroje.</w:t>
      </w:r>
    </w:p>
    <w:p w14:paraId="2C4E802A" w14:textId="4E9A53D1" w:rsidR="00CF6492" w:rsidRDefault="00F72B45" w:rsidP="00284B1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B45">
        <w:rPr>
          <w:rFonts w:ascii="Times New Roman" w:eastAsia="Times New Roman" w:hAnsi="Times New Roman" w:cs="Times New Roman"/>
          <w:sz w:val="24"/>
          <w:szCs w:val="24"/>
        </w:rPr>
        <w:t>Atsiųsta dalyvio anketa patvirtina, kad sutinkate su Konkurso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nuostatomis ir sąlygomis. </w:t>
      </w:r>
    </w:p>
    <w:p w14:paraId="16360EC4" w14:textId="77777777" w:rsidR="000170C7" w:rsidRPr="000170C7" w:rsidRDefault="000170C7" w:rsidP="000170C7">
      <w:pPr>
        <w:pStyle w:val="Sraopastraipa"/>
        <w:spacing w:after="0" w:line="240" w:lineRule="auto"/>
        <w:ind w:left="1647"/>
        <w:rPr>
          <w:rFonts w:ascii="Times New Roman" w:eastAsia="Times New Roman" w:hAnsi="Times New Roman" w:cs="Times New Roman"/>
          <w:sz w:val="24"/>
          <w:szCs w:val="24"/>
        </w:rPr>
      </w:pPr>
    </w:p>
    <w:p w14:paraId="32E130EC" w14:textId="77777777" w:rsidR="004C33FB" w:rsidRDefault="00810FE8">
      <w:pPr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KONKURSO PROGRAMA</w:t>
      </w:r>
    </w:p>
    <w:p w14:paraId="041E9EA9" w14:textId="6593B05C" w:rsidR="004C33FB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Konkursui dalyviai atlieka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 kūrinius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50E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5610" w:rsidRPr="00012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polką ir </w:t>
      </w:r>
      <w:r w:rsidR="00EF68BE" w:rsidRPr="00012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greitą</w:t>
      </w:r>
      <w:r w:rsidR="00012757" w:rsidRPr="00012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laisvai pasirinktą pjesę</w:t>
      </w:r>
      <w:r w:rsidR="00BD3107" w:rsidRPr="00012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309F58" w14:textId="2140E402" w:rsidR="00D100E4" w:rsidRPr="00012757" w:rsidRDefault="00D100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2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Rusų ir baltarusių kompozitorių kūryba konkurse neatliekama.</w:t>
      </w:r>
    </w:p>
    <w:p w14:paraId="25B97377" w14:textId="77777777" w:rsidR="004C33FB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Kūriniai atliekami mintinai.  Pasirodymo metu  nenaudojamos fonogramos.</w:t>
      </w:r>
    </w:p>
    <w:p w14:paraId="568F6D4D" w14:textId="77777777" w:rsidR="004C33FB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Mokytojai solistams gali akompanuoti.</w:t>
      </w:r>
    </w:p>
    <w:p w14:paraId="57611157" w14:textId="77777777" w:rsidR="004C33FB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Paraiškoje pateiktos programos keisti negalima.</w:t>
      </w:r>
    </w:p>
    <w:p w14:paraId="41E325CD" w14:textId="77777777" w:rsidR="004C33FB" w:rsidRDefault="00810F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Ansamblių sudėtyje gali dalyvauti tik mokiniai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22DF23A" w14:textId="77777777" w:rsidR="004C33FB" w:rsidRPr="00012757" w:rsidRDefault="00810FE8" w:rsidP="003B6C25">
      <w:pPr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757">
        <w:rPr>
          <w:rFonts w:ascii="Times New Roman" w:eastAsia="Times New Roman" w:hAnsi="Times New Roman" w:cs="Times New Roman"/>
          <w:b/>
          <w:sz w:val="24"/>
          <w:szCs w:val="24"/>
        </w:rPr>
        <w:t>KONKURSO  SĄLYGOS</w:t>
      </w:r>
      <w:r w:rsidRPr="00012757">
        <w:rPr>
          <w:b/>
        </w:rPr>
        <w:t xml:space="preserve"> </w:t>
      </w:r>
    </w:p>
    <w:p w14:paraId="77B28338" w14:textId="149EC65F" w:rsidR="004C33FB" w:rsidRDefault="00810F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</w:t>
      </w:r>
      <w:r w:rsidR="001D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dalyvio-solisto mokestis </w:t>
      </w:r>
      <w:r w:rsidR="001D4F70" w:rsidRPr="00303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="0030333E" w:rsidRPr="0030333E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Eur</w:t>
      </w:r>
      <w:r w:rsidRPr="00303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660E79E" w14:textId="621949BD" w:rsidR="004C33FB" w:rsidRDefault="00CC7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Ansamblio</w:t>
      </w:r>
      <w:r w:rsidRPr="003033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6C25" w:rsidRPr="003033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dalyvio</w:t>
      </w:r>
      <w:r w:rsidR="003B6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mokestis  </w:t>
      </w:r>
      <w:r w:rsidR="001D4F7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03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Eur.</w:t>
      </w:r>
    </w:p>
    <w:p w14:paraId="1EA25E02" w14:textId="471D89D7" w:rsidR="004C33FB" w:rsidRPr="00284B14" w:rsidRDefault="00810F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B14">
        <w:rPr>
          <w:rFonts w:ascii="Times New Roman" w:eastAsia="Times New Roman" w:hAnsi="Times New Roman" w:cs="Times New Roman"/>
          <w:sz w:val="24"/>
          <w:szCs w:val="24"/>
        </w:rPr>
        <w:t>Dalyvio mokestis turi būti sumokėtas iki 202</w:t>
      </w:r>
      <w:r w:rsidR="00284B14" w:rsidRPr="00284B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4B1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27D71" w:rsidRPr="00284B14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316708" w:rsidRPr="00284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D71" w:rsidRPr="00284B1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284B14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55FD42C0" w14:textId="0A922B5D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Gavėjas: Alytaus r. meno ir sporto mokykla</w:t>
      </w:r>
    </w:p>
    <w:p w14:paraId="6FF69949" w14:textId="24964C61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Gavėjo kodas:190247688</w:t>
      </w:r>
    </w:p>
    <w:p w14:paraId="6263880B" w14:textId="77777777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Gavėjo sąs</w:t>
      </w:r>
      <w:r w:rsidR="00146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kaitos numeris: SWEDBANK AB </w:t>
      </w:r>
      <w:r>
        <w:rPr>
          <w:color w:val="000000"/>
        </w:rPr>
        <w:t xml:space="preserve"> </w:t>
      </w:r>
      <w:r w:rsidR="001468F9">
        <w:rPr>
          <w:rFonts w:ascii="Times New Roman" w:eastAsia="Times New Roman" w:hAnsi="Times New Roman" w:cs="Times New Roman"/>
          <w:color w:val="000000"/>
          <w:sz w:val="24"/>
          <w:szCs w:val="24"/>
        </w:rPr>
        <w:t>LT397300010185545416</w:t>
      </w:r>
    </w:p>
    <w:p w14:paraId="1F66F806" w14:textId="7FF319E1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Mokėjimo paskirtyje nurodyti dalyvio vardą, pavardę ir konkurso pa</w:t>
      </w:r>
      <w:r w:rsidR="00AE50E8">
        <w:rPr>
          <w:rFonts w:ascii="Times New Roman" w:eastAsia="Times New Roman" w:hAnsi="Times New Roman" w:cs="Times New Roman"/>
          <w:color w:val="000000"/>
          <w:sz w:val="24"/>
          <w:szCs w:val="24"/>
        </w:rPr>
        <w:t>vadinimą „Linksmoji polkutė 202</w:t>
      </w:r>
      <w:r w:rsidR="00D10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D4F70">
        <w:rPr>
          <w:rFonts w:ascii="Times New Roman" w:eastAsia="Times New Roman" w:hAnsi="Times New Roman" w:cs="Times New Roman"/>
          <w:color w:val="000000"/>
          <w:sz w:val="24"/>
          <w:szCs w:val="24"/>
        </w:rPr>
        <w:t>“. 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kaitmeninę pavedimo kopiją, kartu su dalyvio anketa įkelti  į nurodytą el. paštą </w:t>
      </w: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polkutepolkute043@gmail.com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45B27B" w14:textId="77777777" w:rsidR="004C33FB" w:rsidRDefault="00810FE8" w:rsidP="00CC7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Visas su mokesčio pavedimu susijusias</w:t>
      </w:r>
      <w:r w:rsidR="00316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išlaidas apmoka patys dalyviai, neatvykus į konkursą mokestis negrąžinamas.     </w:t>
      </w:r>
    </w:p>
    <w:p w14:paraId="28DCEA48" w14:textId="77777777" w:rsidR="004C33FB" w:rsidRDefault="004C3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49E94" w14:textId="77777777" w:rsidR="004C33FB" w:rsidRDefault="00810FE8">
      <w:pPr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KONKURSO  VERTINIMAS</w:t>
      </w:r>
    </w:p>
    <w:p w14:paraId="3814661D" w14:textId="4D05E1B8" w:rsidR="008A3C3B" w:rsidRPr="008A3C3B" w:rsidRDefault="00766BEA" w:rsidP="00284B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7A2819" w:rsidRPr="00766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alyvių pasirodymus vertins vertinimo komisija</w:t>
      </w:r>
      <w:r w:rsidR="007A2819" w:rsidRPr="007A2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A3C3B">
        <w:rPr>
          <w:rFonts w:ascii="Times New Roman" w:eastAsia="Times New Roman" w:hAnsi="Times New Roman" w:cs="Times New Roman"/>
          <w:color w:val="000000"/>
          <w:sz w:val="24"/>
          <w:szCs w:val="24"/>
        </w:rPr>
        <w:t>Vertinimo komisijos</w:t>
      </w:r>
      <w:r w:rsidR="00810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sprendimai galutiniai ir neskundžiami.</w:t>
      </w:r>
      <w:r w:rsidR="00606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9E31EB" w14:textId="34FCE48E" w:rsidR="004C33FB" w:rsidRPr="00C82D1B" w:rsidRDefault="007A2819" w:rsidP="00284B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2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Dalyviai bus vertinami</w:t>
      </w:r>
      <w:r w:rsidR="008406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už atlikimo </w:t>
      </w:r>
      <w:r w:rsidR="00766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techniką</w:t>
      </w:r>
      <w:r w:rsidRPr="00C82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muzikalumą, artistiškumą</w:t>
      </w:r>
      <w:r w:rsidR="00284B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6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82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sceninę išvaizdą.</w:t>
      </w:r>
    </w:p>
    <w:p w14:paraId="4A128AF9" w14:textId="31B218F0" w:rsidR="004C33FB" w:rsidRDefault="00810FE8" w:rsidP="00284B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Komisijos sprendimu, konkurso</w:t>
      </w:r>
      <w:r w:rsidR="00BD3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dalyviai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apdovanojami laureato diplomais,</w:t>
      </w:r>
      <w:r w:rsidR="00BD3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diplomais</w:t>
      </w:r>
      <w:r w:rsidR="00BD3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prizais.</w:t>
      </w:r>
    </w:p>
    <w:p w14:paraId="446A4A33" w14:textId="77777777" w:rsidR="004C33FB" w:rsidRDefault="00810F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AD54E7" w14:textId="77777777" w:rsidR="004C33FB" w:rsidRDefault="004C33FB">
      <w:pPr>
        <w:pBdr>
          <w:top w:val="nil"/>
          <w:left w:val="nil"/>
          <w:bottom w:val="nil"/>
          <w:right w:val="nil"/>
          <w:between w:val="nil"/>
        </w:pBdr>
        <w:spacing w:after="0"/>
        <w:ind w:left="1321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14:paraId="580FC972" w14:textId="77777777" w:rsidR="00600621" w:rsidRDefault="00600621" w:rsidP="00F53CD5">
      <w:pPr>
        <w:rPr>
          <w:b/>
          <w:color w:val="385623" w:themeColor="accent6" w:themeShade="80"/>
          <w:sz w:val="40"/>
          <w:szCs w:val="24"/>
        </w:rPr>
      </w:pPr>
    </w:p>
    <w:p w14:paraId="5BAE1597" w14:textId="407A7BC8" w:rsidR="00600621" w:rsidRDefault="00600621" w:rsidP="00600621">
      <w:pPr>
        <w:jc w:val="center"/>
        <w:rPr>
          <w:b/>
          <w:color w:val="385623" w:themeColor="accent6" w:themeShade="80"/>
          <w:sz w:val="40"/>
          <w:szCs w:val="24"/>
        </w:rPr>
      </w:pPr>
      <w:r w:rsidRPr="008D4A53">
        <w:rPr>
          <w:b/>
          <w:color w:val="385623" w:themeColor="accent6" w:themeShade="80"/>
          <w:sz w:val="40"/>
          <w:szCs w:val="24"/>
        </w:rPr>
        <w:t>X</w:t>
      </w:r>
      <w:r>
        <w:rPr>
          <w:b/>
          <w:color w:val="385623" w:themeColor="accent6" w:themeShade="80"/>
          <w:sz w:val="40"/>
          <w:szCs w:val="24"/>
        </w:rPr>
        <w:t>V</w:t>
      </w:r>
      <w:r w:rsidRPr="008D4A53">
        <w:rPr>
          <w:b/>
          <w:color w:val="385623" w:themeColor="accent6" w:themeShade="80"/>
          <w:sz w:val="40"/>
          <w:szCs w:val="24"/>
        </w:rPr>
        <w:t xml:space="preserve"> </w:t>
      </w:r>
      <w:r>
        <w:rPr>
          <w:b/>
          <w:color w:val="385623" w:themeColor="accent6" w:themeShade="80"/>
          <w:sz w:val="40"/>
          <w:szCs w:val="24"/>
        </w:rPr>
        <w:t>Tarptautinio jaunųjų atlikėjų konkurso</w:t>
      </w:r>
    </w:p>
    <w:p w14:paraId="03C0ABB1" w14:textId="72CF8180" w:rsidR="00600621" w:rsidRDefault="00600621" w:rsidP="00600621">
      <w:pPr>
        <w:jc w:val="center"/>
        <w:rPr>
          <w:b/>
          <w:color w:val="385623" w:themeColor="accent6" w:themeShade="80"/>
          <w:sz w:val="40"/>
          <w:szCs w:val="24"/>
        </w:rPr>
      </w:pPr>
      <w:r>
        <w:rPr>
          <w:b/>
          <w:color w:val="385623" w:themeColor="accent6" w:themeShade="80"/>
          <w:sz w:val="40"/>
          <w:szCs w:val="24"/>
        </w:rPr>
        <w:t>,,Linksmoji polkutė 2026</w:t>
      </w:r>
      <w:r w:rsidR="003621E0">
        <w:rPr>
          <w:b/>
          <w:color w:val="385623" w:themeColor="accent6" w:themeShade="80"/>
          <w:sz w:val="40"/>
          <w:szCs w:val="24"/>
        </w:rPr>
        <w:t>“</w:t>
      </w:r>
    </w:p>
    <w:p w14:paraId="6A8CB3F5" w14:textId="4B824C7A" w:rsidR="00600621" w:rsidRPr="00600621" w:rsidRDefault="00600621" w:rsidP="00600621">
      <w:pPr>
        <w:jc w:val="center"/>
        <w:rPr>
          <w:b/>
          <w:bCs/>
          <w:color w:val="385623" w:themeColor="accent6" w:themeShade="80"/>
          <w:sz w:val="40"/>
          <w:szCs w:val="40"/>
        </w:rPr>
      </w:pPr>
      <w:r w:rsidRPr="00600621">
        <w:rPr>
          <w:b/>
          <w:bCs/>
          <w:color w:val="385623" w:themeColor="accent6" w:themeShade="80"/>
          <w:sz w:val="40"/>
          <w:szCs w:val="40"/>
        </w:rPr>
        <w:t>Dalyvio anketa</w:t>
      </w:r>
    </w:p>
    <w:p w14:paraId="32E09D77" w14:textId="77777777" w:rsidR="00600621" w:rsidRDefault="00600621" w:rsidP="00600621">
      <w:pPr>
        <w:rPr>
          <w:sz w:val="24"/>
        </w:rPr>
      </w:pPr>
    </w:p>
    <w:p w14:paraId="6E05A170" w14:textId="77777777" w:rsidR="00600621" w:rsidRPr="00284B14" w:rsidRDefault="00600621" w:rsidP="00600621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B14">
        <w:rPr>
          <w:rFonts w:ascii="Times New Roman" w:hAnsi="Times New Roman" w:cs="Times New Roman"/>
          <w:sz w:val="28"/>
          <w:szCs w:val="28"/>
        </w:rPr>
        <w:t xml:space="preserve">Paraišką siųsti el. paštu: </w:t>
      </w:r>
      <w:hyperlink r:id="rId14" w:history="1">
        <w:r w:rsidRPr="00284B14">
          <w:rPr>
            <w:rStyle w:val="Hipersaitas"/>
            <w:rFonts w:ascii="Times New Roman" w:hAnsi="Times New Roman" w:cs="Times New Roman"/>
            <w:sz w:val="28"/>
            <w:szCs w:val="28"/>
          </w:rPr>
          <w:t>polkutepolkute043@gmail.com</w:t>
        </w:r>
      </w:hyperlink>
      <w:r w:rsidRPr="00284B14">
        <w:rPr>
          <w:rFonts w:ascii="Times New Roman" w:hAnsi="Times New Roman" w:cs="Times New Roman"/>
          <w:sz w:val="28"/>
          <w:szCs w:val="28"/>
        </w:rPr>
        <w:t xml:space="preserve"> </w:t>
      </w:r>
      <w:r w:rsidRPr="00284B14">
        <w:rPr>
          <w:rFonts w:ascii="Times New Roman" w:hAnsi="Times New Roman" w:cs="Times New Roman"/>
          <w:b/>
          <w:bCs/>
          <w:sz w:val="28"/>
          <w:szCs w:val="28"/>
        </w:rPr>
        <w:t xml:space="preserve">iki 2026 m. </w:t>
      </w:r>
      <w:r w:rsidRPr="00284B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sausio </w:t>
      </w:r>
      <w:r w:rsidRPr="00284B14">
        <w:rPr>
          <w:rFonts w:ascii="Times New Roman" w:hAnsi="Times New Roman" w:cs="Times New Roman"/>
          <w:b/>
          <w:bCs/>
          <w:sz w:val="28"/>
          <w:szCs w:val="28"/>
        </w:rPr>
        <w:t>5 d.</w:t>
      </w:r>
    </w:p>
    <w:tbl>
      <w:tblPr>
        <w:tblStyle w:val="Lentelstinklelis"/>
        <w:tblW w:w="10348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4090"/>
        <w:gridCol w:w="5528"/>
      </w:tblGrid>
      <w:tr w:rsidR="00600621" w:rsidRPr="00CA1ECA" w14:paraId="316DA7ED" w14:textId="77777777" w:rsidTr="00B666A7">
        <w:trPr>
          <w:trHeight w:val="177"/>
          <w:tblCellSpacing w:w="20" w:type="dxa"/>
        </w:trPr>
        <w:tc>
          <w:tcPr>
            <w:tcW w:w="670" w:type="dxa"/>
            <w:vAlign w:val="center"/>
          </w:tcPr>
          <w:p w14:paraId="690F4344" w14:textId="77777777" w:rsidR="00600621" w:rsidRPr="00CA1ECA" w:rsidRDefault="00600621" w:rsidP="00B666A7">
            <w:pPr>
              <w:jc w:val="center"/>
              <w:rPr>
                <w:sz w:val="26"/>
                <w:szCs w:val="26"/>
              </w:rPr>
            </w:pPr>
            <w:r w:rsidRPr="00CA1ECA">
              <w:rPr>
                <w:sz w:val="26"/>
                <w:szCs w:val="26"/>
              </w:rPr>
              <w:t>1.</w:t>
            </w:r>
          </w:p>
        </w:tc>
        <w:tc>
          <w:tcPr>
            <w:tcW w:w="4050" w:type="dxa"/>
            <w:vAlign w:val="center"/>
          </w:tcPr>
          <w:p w14:paraId="09947208" w14:textId="77777777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U</w:t>
            </w:r>
            <w:r w:rsidRPr="00CA1ECA">
              <w:rPr>
                <w:sz w:val="26"/>
                <w:szCs w:val="26"/>
                <w:lang w:val="lt-LT"/>
              </w:rPr>
              <w:t>gdymo įstaiga</w:t>
            </w:r>
          </w:p>
        </w:tc>
        <w:tc>
          <w:tcPr>
            <w:tcW w:w="5468" w:type="dxa"/>
            <w:vAlign w:val="center"/>
          </w:tcPr>
          <w:p w14:paraId="1EE746B8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2990C1F5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CA1ECA" w14:paraId="54D1F75E" w14:textId="77777777" w:rsidTr="00B666A7">
        <w:trPr>
          <w:tblCellSpacing w:w="20" w:type="dxa"/>
        </w:trPr>
        <w:tc>
          <w:tcPr>
            <w:tcW w:w="670" w:type="dxa"/>
            <w:vAlign w:val="center"/>
          </w:tcPr>
          <w:p w14:paraId="56CFF35B" w14:textId="77777777" w:rsidR="00600621" w:rsidRPr="00CA1ECA" w:rsidRDefault="00600621" w:rsidP="00B666A7">
            <w:pPr>
              <w:jc w:val="center"/>
              <w:rPr>
                <w:sz w:val="26"/>
                <w:szCs w:val="26"/>
              </w:rPr>
            </w:pPr>
            <w:r w:rsidRPr="00CA1ECA">
              <w:rPr>
                <w:sz w:val="26"/>
                <w:szCs w:val="26"/>
              </w:rPr>
              <w:t>2.</w:t>
            </w:r>
          </w:p>
        </w:tc>
        <w:tc>
          <w:tcPr>
            <w:tcW w:w="4050" w:type="dxa"/>
            <w:vAlign w:val="center"/>
          </w:tcPr>
          <w:p w14:paraId="74FA9417" w14:textId="7B0D469D" w:rsidR="00600621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>
              <w:rPr>
                <w:sz w:val="26"/>
                <w:szCs w:val="26"/>
                <w:lang w:val="lt-LT"/>
              </w:rPr>
              <w:t>Dalyvio</w:t>
            </w:r>
            <w:r w:rsidR="00F53CD5">
              <w:rPr>
                <w:sz w:val="26"/>
                <w:szCs w:val="26"/>
                <w:lang w:val="lt-LT"/>
              </w:rPr>
              <w:t xml:space="preserve"> (solisto)</w:t>
            </w:r>
            <w:r>
              <w:rPr>
                <w:sz w:val="26"/>
                <w:szCs w:val="26"/>
                <w:lang w:val="lt-LT"/>
              </w:rPr>
              <w:t xml:space="preserve"> v</w:t>
            </w:r>
            <w:r w:rsidRPr="00CA1ECA">
              <w:rPr>
                <w:sz w:val="26"/>
                <w:szCs w:val="26"/>
                <w:lang w:val="lt-LT"/>
              </w:rPr>
              <w:t>ardas, pavardė</w:t>
            </w:r>
            <w:r>
              <w:rPr>
                <w:sz w:val="26"/>
                <w:szCs w:val="26"/>
                <w:lang w:val="lt-LT"/>
              </w:rPr>
              <w:t xml:space="preserve">. Amžius. Instrumentas. </w:t>
            </w:r>
          </w:p>
          <w:p w14:paraId="02B7D61C" w14:textId="28B72D20" w:rsidR="00F53CD5" w:rsidRPr="00CA1ECA" w:rsidRDefault="00F53CD5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F53CD5">
              <w:rPr>
                <w:sz w:val="26"/>
                <w:szCs w:val="26"/>
                <w:lang w:val="lt-LT"/>
              </w:rPr>
              <w:t>Klasė ir grupė</w:t>
            </w:r>
            <w:r>
              <w:rPr>
                <w:sz w:val="26"/>
                <w:szCs w:val="26"/>
                <w:lang w:val="lt-LT"/>
              </w:rPr>
              <w:t>.</w:t>
            </w:r>
          </w:p>
        </w:tc>
        <w:tc>
          <w:tcPr>
            <w:tcW w:w="5468" w:type="dxa"/>
            <w:vAlign w:val="center"/>
          </w:tcPr>
          <w:p w14:paraId="619DA0CC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772EADE4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CA1ECA" w14:paraId="25EF13F6" w14:textId="77777777" w:rsidTr="00B666A7">
        <w:trPr>
          <w:tblCellSpacing w:w="20" w:type="dxa"/>
        </w:trPr>
        <w:tc>
          <w:tcPr>
            <w:tcW w:w="670" w:type="dxa"/>
            <w:vAlign w:val="center"/>
          </w:tcPr>
          <w:p w14:paraId="160BAE96" w14:textId="77777777" w:rsidR="00600621" w:rsidRPr="00CA1ECA" w:rsidRDefault="00600621" w:rsidP="00B666A7">
            <w:pPr>
              <w:jc w:val="center"/>
              <w:rPr>
                <w:sz w:val="26"/>
                <w:szCs w:val="26"/>
              </w:rPr>
            </w:pPr>
            <w:r w:rsidRPr="00CA1ECA">
              <w:rPr>
                <w:sz w:val="26"/>
                <w:szCs w:val="26"/>
              </w:rPr>
              <w:t>3.</w:t>
            </w:r>
          </w:p>
        </w:tc>
        <w:tc>
          <w:tcPr>
            <w:tcW w:w="4050" w:type="dxa"/>
            <w:vAlign w:val="center"/>
          </w:tcPr>
          <w:p w14:paraId="59357760" w14:textId="74615D4C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600621">
              <w:rPr>
                <w:sz w:val="26"/>
                <w:szCs w:val="26"/>
                <w:lang w:val="lt-LT"/>
              </w:rPr>
              <w:t xml:space="preserve">Ansamblio dalyvių </w:t>
            </w:r>
            <w:r w:rsidR="00C94546">
              <w:rPr>
                <w:sz w:val="26"/>
                <w:szCs w:val="26"/>
                <w:lang w:val="lt-LT"/>
              </w:rPr>
              <w:t>vardas, pavardė instrumentai</w:t>
            </w:r>
            <w:r w:rsidRPr="00600621">
              <w:rPr>
                <w:sz w:val="26"/>
                <w:szCs w:val="26"/>
                <w:lang w:val="lt-LT"/>
              </w:rPr>
              <w:t xml:space="preserve"> ir amžiaus grupė</w:t>
            </w:r>
          </w:p>
        </w:tc>
        <w:tc>
          <w:tcPr>
            <w:tcW w:w="5468" w:type="dxa"/>
            <w:vAlign w:val="center"/>
          </w:tcPr>
          <w:p w14:paraId="73317144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4AD34446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5264FC" w14:paraId="50DF659F" w14:textId="77777777" w:rsidTr="00B666A7">
        <w:trPr>
          <w:tblCellSpacing w:w="20" w:type="dxa"/>
        </w:trPr>
        <w:tc>
          <w:tcPr>
            <w:tcW w:w="670" w:type="dxa"/>
            <w:vAlign w:val="center"/>
          </w:tcPr>
          <w:p w14:paraId="1ECF8605" w14:textId="5A3E7079" w:rsidR="00600621" w:rsidRPr="00CA1ECA" w:rsidRDefault="00F53CD5" w:rsidP="00B6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600621" w:rsidRPr="00CA1ECA">
              <w:rPr>
                <w:sz w:val="26"/>
                <w:szCs w:val="26"/>
              </w:rPr>
              <w:t>.</w:t>
            </w:r>
          </w:p>
        </w:tc>
        <w:tc>
          <w:tcPr>
            <w:tcW w:w="4050" w:type="dxa"/>
            <w:vAlign w:val="center"/>
          </w:tcPr>
          <w:p w14:paraId="1A55300E" w14:textId="77777777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 xml:space="preserve">Pedagogo vardas, pavardė, </w:t>
            </w:r>
          </w:p>
          <w:p w14:paraId="51215271" w14:textId="77777777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>el. paštas kontaktams</w:t>
            </w:r>
          </w:p>
        </w:tc>
        <w:tc>
          <w:tcPr>
            <w:tcW w:w="5468" w:type="dxa"/>
            <w:vAlign w:val="center"/>
          </w:tcPr>
          <w:p w14:paraId="06648C3A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5A643202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CA1ECA" w14:paraId="471177F4" w14:textId="77777777" w:rsidTr="00B666A7">
        <w:trPr>
          <w:tblCellSpacing w:w="20" w:type="dxa"/>
        </w:trPr>
        <w:tc>
          <w:tcPr>
            <w:tcW w:w="670" w:type="dxa"/>
            <w:vAlign w:val="center"/>
          </w:tcPr>
          <w:p w14:paraId="254A5802" w14:textId="13D4723B" w:rsidR="00600621" w:rsidRPr="00CA1ECA" w:rsidRDefault="00F53CD5" w:rsidP="00B6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00621" w:rsidRPr="00CA1ECA">
              <w:rPr>
                <w:sz w:val="26"/>
                <w:szCs w:val="26"/>
              </w:rPr>
              <w:t>.</w:t>
            </w:r>
          </w:p>
        </w:tc>
        <w:tc>
          <w:tcPr>
            <w:tcW w:w="4050" w:type="dxa"/>
            <w:vAlign w:val="center"/>
          </w:tcPr>
          <w:p w14:paraId="301F1700" w14:textId="77777777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>Koncertmeisterio vardas, pavardė</w:t>
            </w:r>
          </w:p>
        </w:tc>
        <w:tc>
          <w:tcPr>
            <w:tcW w:w="5468" w:type="dxa"/>
            <w:vAlign w:val="center"/>
          </w:tcPr>
          <w:p w14:paraId="33C21F69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393BD2C4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5264FC" w14:paraId="6920A2C2" w14:textId="77777777" w:rsidTr="00C94546">
        <w:trPr>
          <w:trHeight w:val="1063"/>
          <w:tblCellSpacing w:w="20" w:type="dxa"/>
        </w:trPr>
        <w:tc>
          <w:tcPr>
            <w:tcW w:w="670" w:type="dxa"/>
            <w:vAlign w:val="center"/>
          </w:tcPr>
          <w:p w14:paraId="0433A1D0" w14:textId="1DD5108B" w:rsidR="00600621" w:rsidRPr="00CA1ECA" w:rsidRDefault="00F53CD5" w:rsidP="00B6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00621" w:rsidRPr="00CA1ECA">
              <w:rPr>
                <w:sz w:val="26"/>
                <w:szCs w:val="26"/>
              </w:rPr>
              <w:t>.</w:t>
            </w:r>
          </w:p>
        </w:tc>
        <w:tc>
          <w:tcPr>
            <w:tcW w:w="4050" w:type="dxa"/>
            <w:vAlign w:val="center"/>
          </w:tcPr>
          <w:p w14:paraId="4BD357B1" w14:textId="4A1B0943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>Programa (pilnas kompozitoriaus vardas, pavardė, kūrinio pavadinimas)</w:t>
            </w:r>
          </w:p>
        </w:tc>
        <w:tc>
          <w:tcPr>
            <w:tcW w:w="5468" w:type="dxa"/>
            <w:vAlign w:val="center"/>
          </w:tcPr>
          <w:p w14:paraId="05D804CF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34BD9C44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  <w:tr w:rsidR="00600621" w:rsidRPr="005264FC" w14:paraId="3126A30B" w14:textId="77777777" w:rsidTr="00B666A7">
        <w:trPr>
          <w:tblCellSpacing w:w="20" w:type="dxa"/>
        </w:trPr>
        <w:tc>
          <w:tcPr>
            <w:tcW w:w="670" w:type="dxa"/>
            <w:vAlign w:val="center"/>
          </w:tcPr>
          <w:p w14:paraId="2410E650" w14:textId="18D744E4" w:rsidR="00600621" w:rsidRPr="00CA1ECA" w:rsidRDefault="00F53CD5" w:rsidP="00B6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00621" w:rsidRPr="00CA1ECA">
              <w:rPr>
                <w:sz w:val="26"/>
                <w:szCs w:val="26"/>
              </w:rPr>
              <w:t>.</w:t>
            </w:r>
          </w:p>
        </w:tc>
        <w:tc>
          <w:tcPr>
            <w:tcW w:w="4050" w:type="dxa"/>
            <w:vAlign w:val="center"/>
          </w:tcPr>
          <w:p w14:paraId="37604BE0" w14:textId="77777777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 xml:space="preserve">Programos </w:t>
            </w:r>
            <w:r>
              <w:rPr>
                <w:sz w:val="26"/>
                <w:szCs w:val="26"/>
                <w:lang w:val="lt-LT"/>
              </w:rPr>
              <w:t xml:space="preserve">bendra </w:t>
            </w:r>
            <w:r w:rsidRPr="00CA1ECA">
              <w:rPr>
                <w:sz w:val="26"/>
                <w:szCs w:val="26"/>
                <w:lang w:val="lt-LT"/>
              </w:rPr>
              <w:t>trukmė</w:t>
            </w:r>
          </w:p>
          <w:p w14:paraId="044BAECA" w14:textId="47A2FDA4" w:rsidR="00600621" w:rsidRPr="00CA1ECA" w:rsidRDefault="00600621" w:rsidP="00B666A7">
            <w:pPr>
              <w:pStyle w:val="Betarp"/>
              <w:rPr>
                <w:sz w:val="26"/>
                <w:szCs w:val="26"/>
                <w:lang w:val="lt-LT"/>
              </w:rPr>
            </w:pPr>
            <w:r w:rsidRPr="00CA1ECA">
              <w:rPr>
                <w:sz w:val="26"/>
                <w:szCs w:val="26"/>
                <w:lang w:val="lt-LT"/>
              </w:rPr>
              <w:t>(nurodyti minu</w:t>
            </w:r>
            <w:r w:rsidR="00C94546">
              <w:rPr>
                <w:sz w:val="26"/>
                <w:szCs w:val="26"/>
                <w:lang w:val="lt-LT"/>
              </w:rPr>
              <w:t>tes</w:t>
            </w:r>
            <w:r w:rsidRPr="00CA1ECA">
              <w:rPr>
                <w:sz w:val="26"/>
                <w:szCs w:val="26"/>
                <w:lang w:val="lt-LT"/>
              </w:rPr>
              <w:t>)</w:t>
            </w:r>
          </w:p>
        </w:tc>
        <w:tc>
          <w:tcPr>
            <w:tcW w:w="5468" w:type="dxa"/>
            <w:vAlign w:val="center"/>
          </w:tcPr>
          <w:p w14:paraId="667D29C3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  <w:p w14:paraId="6AB80863" w14:textId="77777777" w:rsidR="00600621" w:rsidRPr="00CA1ECA" w:rsidRDefault="00600621" w:rsidP="00B666A7">
            <w:pPr>
              <w:rPr>
                <w:sz w:val="26"/>
                <w:szCs w:val="26"/>
              </w:rPr>
            </w:pPr>
          </w:p>
        </w:tc>
      </w:tr>
    </w:tbl>
    <w:p w14:paraId="3249B81C" w14:textId="77777777" w:rsidR="00600621" w:rsidRPr="00CA1ECA" w:rsidRDefault="00600621" w:rsidP="00600621">
      <w:pPr>
        <w:rPr>
          <w:sz w:val="24"/>
        </w:rPr>
      </w:pPr>
    </w:p>
    <w:p w14:paraId="246FC098" w14:textId="31A445B4" w:rsidR="004C33FB" w:rsidRPr="005272DC" w:rsidRDefault="00600621" w:rsidP="005272DC">
      <w:r w:rsidRPr="00CA1ECA">
        <w:t xml:space="preserve">              </w:t>
      </w:r>
      <w:r w:rsidRPr="00CA1ECA">
        <w:tab/>
      </w:r>
      <w:r>
        <w:tab/>
      </w:r>
      <w:r>
        <w:tab/>
      </w:r>
    </w:p>
    <w:p w14:paraId="6E3C4089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4C640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6501B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BE0E4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F76CD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D667F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1EFAD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49C03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1E299" w14:textId="77777777" w:rsidR="004C33FB" w:rsidRDefault="004C33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EFAAC" w14:textId="77777777" w:rsidR="004C33FB" w:rsidRDefault="004C33FB" w:rsidP="00FB2ED1">
      <w:pPr>
        <w:rPr>
          <w:rFonts w:ascii="Times New Roman" w:eastAsia="Times New Roman" w:hAnsi="Times New Roman" w:cs="Times New Roman"/>
        </w:rPr>
      </w:pPr>
    </w:p>
    <w:sectPr w:rsidR="004C33FB" w:rsidSect="00430FA3">
      <w:headerReference w:type="default" r:id="rId15"/>
      <w:pgSz w:w="11906" w:h="16838"/>
      <w:pgMar w:top="851" w:right="991" w:bottom="284" w:left="144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EE19" w14:textId="77777777" w:rsidR="0075609D" w:rsidRDefault="0075609D">
      <w:pPr>
        <w:spacing w:after="0" w:line="240" w:lineRule="auto"/>
      </w:pPr>
      <w:r>
        <w:separator/>
      </w:r>
    </w:p>
  </w:endnote>
  <w:endnote w:type="continuationSeparator" w:id="0">
    <w:p w14:paraId="1D9AB86B" w14:textId="77777777" w:rsidR="0075609D" w:rsidRDefault="0075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078D" w14:textId="77777777" w:rsidR="0075609D" w:rsidRDefault="0075609D">
      <w:pPr>
        <w:spacing w:after="0" w:line="240" w:lineRule="auto"/>
      </w:pPr>
      <w:r>
        <w:separator/>
      </w:r>
    </w:p>
  </w:footnote>
  <w:footnote w:type="continuationSeparator" w:id="0">
    <w:p w14:paraId="3B39EBA3" w14:textId="77777777" w:rsidR="0075609D" w:rsidRDefault="0075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05B0" w14:textId="0D330DBA" w:rsidR="004C33FB" w:rsidRDefault="004C33FB" w:rsidP="00F777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27D0B88" w14:textId="77777777" w:rsidR="004C33FB" w:rsidRDefault="004C3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0BA1"/>
    <w:multiLevelType w:val="multilevel"/>
    <w:tmpl w:val="A68251DA"/>
    <w:lvl w:ilvl="0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7C5D35"/>
    <w:multiLevelType w:val="multilevel"/>
    <w:tmpl w:val="043822E4"/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0B4780"/>
    <w:multiLevelType w:val="multilevel"/>
    <w:tmpl w:val="64A6C7BE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8F128F"/>
    <w:multiLevelType w:val="multilevel"/>
    <w:tmpl w:val="7DC8C2C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4D1CCD"/>
    <w:multiLevelType w:val="multilevel"/>
    <w:tmpl w:val="23861C7E"/>
    <w:lvl w:ilvl="0">
      <w:start w:val="1"/>
      <w:numFmt w:val="bullet"/>
      <w:lvlText w:val="●"/>
      <w:lvlJc w:val="left"/>
      <w:pPr>
        <w:ind w:left="16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8925DF"/>
    <w:multiLevelType w:val="multilevel"/>
    <w:tmpl w:val="50903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90754C"/>
    <w:multiLevelType w:val="multilevel"/>
    <w:tmpl w:val="7EFE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0604F"/>
    <w:multiLevelType w:val="multilevel"/>
    <w:tmpl w:val="24729AE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8E0CB4"/>
    <w:multiLevelType w:val="hybridMultilevel"/>
    <w:tmpl w:val="939418C8"/>
    <w:lvl w:ilvl="0" w:tplc="41EC5404">
      <w:start w:val="1"/>
      <w:numFmt w:val="lowerLetter"/>
      <w:lvlText w:val="%1)"/>
      <w:lvlJc w:val="left"/>
      <w:pPr>
        <w:ind w:left="16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1" w:hanging="360"/>
      </w:pPr>
    </w:lvl>
    <w:lvl w:ilvl="2" w:tplc="0427001B" w:tentative="1">
      <w:start w:val="1"/>
      <w:numFmt w:val="lowerRoman"/>
      <w:lvlText w:val="%3."/>
      <w:lvlJc w:val="right"/>
      <w:pPr>
        <w:ind w:left="3121" w:hanging="180"/>
      </w:pPr>
    </w:lvl>
    <w:lvl w:ilvl="3" w:tplc="0427000F" w:tentative="1">
      <w:start w:val="1"/>
      <w:numFmt w:val="decimal"/>
      <w:lvlText w:val="%4."/>
      <w:lvlJc w:val="left"/>
      <w:pPr>
        <w:ind w:left="3841" w:hanging="360"/>
      </w:pPr>
    </w:lvl>
    <w:lvl w:ilvl="4" w:tplc="04270019" w:tentative="1">
      <w:start w:val="1"/>
      <w:numFmt w:val="lowerLetter"/>
      <w:lvlText w:val="%5."/>
      <w:lvlJc w:val="left"/>
      <w:pPr>
        <w:ind w:left="4561" w:hanging="360"/>
      </w:pPr>
    </w:lvl>
    <w:lvl w:ilvl="5" w:tplc="0427001B" w:tentative="1">
      <w:start w:val="1"/>
      <w:numFmt w:val="lowerRoman"/>
      <w:lvlText w:val="%6."/>
      <w:lvlJc w:val="right"/>
      <w:pPr>
        <w:ind w:left="5281" w:hanging="180"/>
      </w:pPr>
    </w:lvl>
    <w:lvl w:ilvl="6" w:tplc="0427000F" w:tentative="1">
      <w:start w:val="1"/>
      <w:numFmt w:val="decimal"/>
      <w:lvlText w:val="%7."/>
      <w:lvlJc w:val="left"/>
      <w:pPr>
        <w:ind w:left="6001" w:hanging="360"/>
      </w:pPr>
    </w:lvl>
    <w:lvl w:ilvl="7" w:tplc="04270019" w:tentative="1">
      <w:start w:val="1"/>
      <w:numFmt w:val="lowerLetter"/>
      <w:lvlText w:val="%8."/>
      <w:lvlJc w:val="left"/>
      <w:pPr>
        <w:ind w:left="6721" w:hanging="360"/>
      </w:pPr>
    </w:lvl>
    <w:lvl w:ilvl="8" w:tplc="0427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9" w15:restartNumberingAfterBreak="0">
    <w:nsid w:val="75C2549C"/>
    <w:multiLevelType w:val="hybridMultilevel"/>
    <w:tmpl w:val="218C645A"/>
    <w:lvl w:ilvl="0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79B74114"/>
    <w:multiLevelType w:val="multilevel"/>
    <w:tmpl w:val="A5E8533E"/>
    <w:lvl w:ilvl="0">
      <w:start w:val="1"/>
      <w:numFmt w:val="bullet"/>
      <w:lvlText w:val="●"/>
      <w:lvlJc w:val="left"/>
      <w:pPr>
        <w:ind w:left="16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5F4B42"/>
    <w:multiLevelType w:val="multilevel"/>
    <w:tmpl w:val="BC56B9AA"/>
    <w:lvl w:ilvl="0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FB"/>
    <w:rsid w:val="00002E18"/>
    <w:rsid w:val="00012757"/>
    <w:rsid w:val="000170C7"/>
    <w:rsid w:val="00076B07"/>
    <w:rsid w:val="00084018"/>
    <w:rsid w:val="00086EAF"/>
    <w:rsid w:val="000A17A4"/>
    <w:rsid w:val="000A4C11"/>
    <w:rsid w:val="000C63F4"/>
    <w:rsid w:val="00110EB5"/>
    <w:rsid w:val="001468F9"/>
    <w:rsid w:val="001A7372"/>
    <w:rsid w:val="001D4F70"/>
    <w:rsid w:val="00284B14"/>
    <w:rsid w:val="002A438B"/>
    <w:rsid w:val="002A4DFA"/>
    <w:rsid w:val="002C5BF3"/>
    <w:rsid w:val="002D51CE"/>
    <w:rsid w:val="0030333E"/>
    <w:rsid w:val="0030557E"/>
    <w:rsid w:val="003059D2"/>
    <w:rsid w:val="00316708"/>
    <w:rsid w:val="0033107C"/>
    <w:rsid w:val="003621E0"/>
    <w:rsid w:val="003674E0"/>
    <w:rsid w:val="00367C00"/>
    <w:rsid w:val="003763ED"/>
    <w:rsid w:val="00380D1A"/>
    <w:rsid w:val="003B6C25"/>
    <w:rsid w:val="003C3DDC"/>
    <w:rsid w:val="00402AE2"/>
    <w:rsid w:val="00430FA3"/>
    <w:rsid w:val="004342BE"/>
    <w:rsid w:val="0044016D"/>
    <w:rsid w:val="004C33FB"/>
    <w:rsid w:val="004E6389"/>
    <w:rsid w:val="005272DC"/>
    <w:rsid w:val="00544D87"/>
    <w:rsid w:val="005A7ECB"/>
    <w:rsid w:val="005B34FB"/>
    <w:rsid w:val="005B77FC"/>
    <w:rsid w:val="005C0285"/>
    <w:rsid w:val="005C1897"/>
    <w:rsid w:val="005C3B5C"/>
    <w:rsid w:val="00600621"/>
    <w:rsid w:val="00606672"/>
    <w:rsid w:val="00622013"/>
    <w:rsid w:val="006758F8"/>
    <w:rsid w:val="006B5F84"/>
    <w:rsid w:val="006D0281"/>
    <w:rsid w:val="00735912"/>
    <w:rsid w:val="0075609D"/>
    <w:rsid w:val="00766BEA"/>
    <w:rsid w:val="00776BF4"/>
    <w:rsid w:val="00797A0C"/>
    <w:rsid w:val="007A2819"/>
    <w:rsid w:val="007D348F"/>
    <w:rsid w:val="007E3555"/>
    <w:rsid w:val="00810FE8"/>
    <w:rsid w:val="00823139"/>
    <w:rsid w:val="008406DA"/>
    <w:rsid w:val="008A3C3B"/>
    <w:rsid w:val="008E3E9A"/>
    <w:rsid w:val="009F5F7C"/>
    <w:rsid w:val="00A006CB"/>
    <w:rsid w:val="00A37FCF"/>
    <w:rsid w:val="00AE50E8"/>
    <w:rsid w:val="00B26883"/>
    <w:rsid w:val="00B64DCA"/>
    <w:rsid w:val="00B737DF"/>
    <w:rsid w:val="00BD3107"/>
    <w:rsid w:val="00BD3511"/>
    <w:rsid w:val="00BF741A"/>
    <w:rsid w:val="00C16A7F"/>
    <w:rsid w:val="00C2489B"/>
    <w:rsid w:val="00C27D71"/>
    <w:rsid w:val="00C3724D"/>
    <w:rsid w:val="00C82D1B"/>
    <w:rsid w:val="00C90D02"/>
    <w:rsid w:val="00C94546"/>
    <w:rsid w:val="00CA026A"/>
    <w:rsid w:val="00CC756D"/>
    <w:rsid w:val="00CF6492"/>
    <w:rsid w:val="00D06977"/>
    <w:rsid w:val="00D100E4"/>
    <w:rsid w:val="00D55DD8"/>
    <w:rsid w:val="00D802C8"/>
    <w:rsid w:val="00DA04A1"/>
    <w:rsid w:val="00DA5610"/>
    <w:rsid w:val="00DB42BF"/>
    <w:rsid w:val="00DD5435"/>
    <w:rsid w:val="00DE11D6"/>
    <w:rsid w:val="00DE500D"/>
    <w:rsid w:val="00DF76AF"/>
    <w:rsid w:val="00E17FCE"/>
    <w:rsid w:val="00E316C0"/>
    <w:rsid w:val="00E32D23"/>
    <w:rsid w:val="00E5420E"/>
    <w:rsid w:val="00EC3F2B"/>
    <w:rsid w:val="00EF68BE"/>
    <w:rsid w:val="00F414BB"/>
    <w:rsid w:val="00F4514E"/>
    <w:rsid w:val="00F53CD5"/>
    <w:rsid w:val="00F72B45"/>
    <w:rsid w:val="00F777A5"/>
    <w:rsid w:val="00F965CB"/>
    <w:rsid w:val="00FA0E3C"/>
    <w:rsid w:val="00FB072E"/>
    <w:rsid w:val="00FB2ED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0E27"/>
  <w15:docId w15:val="{8D74402C-4192-426E-8051-AAA0497B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78A"/>
  </w:style>
  <w:style w:type="paragraph" w:styleId="Antrat1">
    <w:name w:val="heading 1"/>
    <w:basedOn w:val="prastasis"/>
    <w:next w:val="prastasis"/>
    <w:rsid w:val="00430F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rsid w:val="00430F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rsid w:val="00430F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rsid w:val="00430F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rsid w:val="00430FA3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rsid w:val="00430F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430F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0FA3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364C6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64C62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17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882C2D"/>
    <w:pPr>
      <w:spacing w:before="-1" w:after="-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82C2D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1C20"/>
    <w:rPr>
      <w:rFonts w:ascii="Tahoma" w:hAnsi="Tahoma" w:cs="Tahoma"/>
      <w:sz w:val="16"/>
      <w:szCs w:val="16"/>
    </w:rPr>
  </w:style>
  <w:style w:type="paragraph" w:customStyle="1" w:styleId="prastasis1">
    <w:name w:val="Įprastasis1"/>
    <w:rsid w:val="00B5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15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57ED"/>
  </w:style>
  <w:style w:type="paragraph" w:styleId="Porat">
    <w:name w:val="footer"/>
    <w:basedOn w:val="prastasis"/>
    <w:link w:val="PoratDiagrama"/>
    <w:uiPriority w:val="99"/>
    <w:unhideWhenUsed/>
    <w:rsid w:val="00C15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57ED"/>
  </w:style>
  <w:style w:type="paragraph" w:styleId="Paantrat">
    <w:name w:val="Subtitle"/>
    <w:basedOn w:val="prastasis"/>
    <w:next w:val="prastasis"/>
    <w:rsid w:val="00430F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30F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430F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430F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430FA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430FA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649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6A7F"/>
    <w:rPr>
      <w:color w:val="605E5C"/>
      <w:shd w:val="clear" w:color="auto" w:fill="E1DFDD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0621"/>
    <w:rPr>
      <w:b/>
      <w:sz w:val="72"/>
      <w:szCs w:val="72"/>
    </w:rPr>
  </w:style>
  <w:style w:type="paragraph" w:styleId="Betarp">
    <w:name w:val="No Spacing"/>
    <w:uiPriority w:val="1"/>
    <w:qFormat/>
    <w:rsid w:val="0060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styleId="Grietas">
    <w:name w:val="Strong"/>
    <w:basedOn w:val="Numatytasispastraiposriftas"/>
    <w:uiPriority w:val="22"/>
    <w:qFormat/>
    <w:rsid w:val="00303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kutepolkute043@gmail.com" TargetMode="External"/><Relationship Id="rId13" Type="http://schemas.openxmlformats.org/officeDocument/2006/relationships/hyperlink" Target="mailto:polkutepolkute04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s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kles5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babarskie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kse.sapezinskiene@amsm.lt" TargetMode="External"/><Relationship Id="rId14" Type="http://schemas.openxmlformats.org/officeDocument/2006/relationships/hyperlink" Target="mailto:polkutepolkute04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e/pLTYKCNW3BGPamNpfvq/D8w==">CgMxLjAyCGguZ2pkZ3hzMgloLjMwajB6bGwyCWguMWZvYjl0ZTIJaC4zem55c2g3MgloLjJldDkycDAyCGgudHlqY3d0MgloLjNkeTZ2a204AHIhMW5PQ21yMG9QYTJRRE9kY1Q4RHRyLU9CcXo5MnB1WmVv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Alytaus r. meno ir sporto mokykla</cp:lastModifiedBy>
  <cp:revision>2</cp:revision>
  <cp:lastPrinted>2025-10-14T06:13:00Z</cp:lastPrinted>
  <dcterms:created xsi:type="dcterms:W3CDTF">2025-10-14T06:45:00Z</dcterms:created>
  <dcterms:modified xsi:type="dcterms:W3CDTF">2025-10-14T06:45:00Z</dcterms:modified>
</cp:coreProperties>
</file>