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DE6" w:rsidRDefault="00D22DE6" w:rsidP="0020341F">
      <w:pPr>
        <w:spacing w:after="0" w:line="240" w:lineRule="auto"/>
        <w:ind w:left="4320" w:right="-20" w:firstLine="7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NTA</w:t>
      </w:r>
    </w:p>
    <w:p w:rsidR="0020341F" w:rsidRDefault="0020341F" w:rsidP="0020341F">
      <w:pPr>
        <w:spacing w:after="0" w:line="240" w:lineRule="auto"/>
        <w:ind w:left="4669" w:right="81" w:firstLine="371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  Alytaus r. meno ir</w:t>
      </w:r>
      <w:r w:rsidR="00D22DE6">
        <w:rPr>
          <w:rFonts w:ascii="Times New Roman" w:hAnsi="Times New Roman"/>
          <w:color w:val="000000"/>
          <w:spacing w:val="-2"/>
          <w:sz w:val="24"/>
          <w:szCs w:val="24"/>
        </w:rPr>
        <w:t xml:space="preserve"> sporto</w:t>
      </w:r>
    </w:p>
    <w:p w:rsidR="0020341F" w:rsidRDefault="0020341F" w:rsidP="0020341F">
      <w:pPr>
        <w:spacing w:after="0" w:line="240" w:lineRule="auto"/>
        <w:ind w:left="4669" w:right="81" w:firstLine="37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           m</w:t>
      </w:r>
      <w:r w:rsidR="00D22DE6">
        <w:rPr>
          <w:rFonts w:ascii="Times New Roman" w:hAnsi="Times New Roman"/>
          <w:color w:val="000000"/>
          <w:spacing w:val="-2"/>
          <w:sz w:val="24"/>
          <w:szCs w:val="24"/>
        </w:rPr>
        <w:t>okyklos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2DE6">
        <w:rPr>
          <w:rFonts w:ascii="Times New Roman" w:hAnsi="Times New Roman"/>
          <w:color w:val="000000"/>
          <w:sz w:val="24"/>
          <w:szCs w:val="24"/>
        </w:rPr>
        <w:t>direktoriaus</w:t>
      </w:r>
    </w:p>
    <w:p w:rsidR="00D22DE6" w:rsidRDefault="0020341F" w:rsidP="0020341F">
      <w:pPr>
        <w:spacing w:after="0" w:line="240" w:lineRule="auto"/>
        <w:ind w:left="4669" w:right="81" w:firstLine="371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2023</w:t>
      </w:r>
      <w:r w:rsidR="00D22DE6">
        <w:rPr>
          <w:rFonts w:ascii="Times New Roman" w:hAnsi="Times New Roman"/>
          <w:color w:val="000000"/>
          <w:sz w:val="24"/>
          <w:szCs w:val="24"/>
        </w:rPr>
        <w:t xml:space="preserve"> m. gruodžio 29 d.</w:t>
      </w:r>
    </w:p>
    <w:p w:rsidR="00D22DE6" w:rsidRDefault="0020341F" w:rsidP="0020341F">
      <w:pPr>
        <w:spacing w:after="0" w:line="240" w:lineRule="auto"/>
        <w:ind w:left="4320" w:right="938" w:firstLine="7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="00D22DE6">
        <w:rPr>
          <w:rFonts w:ascii="Times New Roman" w:hAnsi="Times New Roman"/>
          <w:color w:val="000000"/>
          <w:sz w:val="24"/>
          <w:szCs w:val="24"/>
        </w:rPr>
        <w:t>įsa</w:t>
      </w:r>
      <w:r w:rsidR="00D22DE6">
        <w:rPr>
          <w:rFonts w:ascii="Times New Roman" w:hAnsi="Times New Roman"/>
          <w:color w:val="000000"/>
          <w:spacing w:val="2"/>
          <w:sz w:val="24"/>
          <w:szCs w:val="24"/>
        </w:rPr>
        <w:t>k</w:t>
      </w:r>
      <w:r w:rsidR="00D22DE6">
        <w:rPr>
          <w:rFonts w:ascii="Times New Roman" w:hAnsi="Times New Roman"/>
          <w:color w:val="000000"/>
          <w:spacing w:val="-4"/>
          <w:sz w:val="24"/>
          <w:szCs w:val="24"/>
        </w:rPr>
        <w:t>y</w:t>
      </w:r>
      <w:r w:rsidR="00D22DE6">
        <w:rPr>
          <w:rFonts w:ascii="Times New Roman" w:hAnsi="Times New Roman"/>
          <w:color w:val="000000"/>
          <w:sz w:val="24"/>
          <w:szCs w:val="24"/>
        </w:rPr>
        <w:t>mu N</w:t>
      </w:r>
      <w:r w:rsidR="00D22DE6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D22DE6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MV-53</w:t>
      </w:r>
    </w:p>
    <w:p w:rsidR="00B56698" w:rsidRDefault="00B56698" w:rsidP="00D22DE6">
      <w:pPr>
        <w:spacing w:after="0" w:line="240" w:lineRule="auto"/>
        <w:ind w:left="432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92E" w:rsidRDefault="004C692E" w:rsidP="004C692E">
      <w:pPr>
        <w:spacing w:after="0" w:line="240" w:lineRule="auto"/>
        <w:ind w:left="3229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F9C" w:rsidRDefault="00732F9C" w:rsidP="00D22DE6">
      <w:pPr>
        <w:spacing w:after="0" w:line="240" w:lineRule="auto"/>
        <w:ind w:right="9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2F9C" w:rsidRPr="004C692E" w:rsidRDefault="00732F9C" w:rsidP="004C692E">
      <w:pPr>
        <w:spacing w:after="0" w:line="240" w:lineRule="auto"/>
        <w:ind w:left="3229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6698" w:rsidRDefault="0020341F" w:rsidP="003F25F0">
      <w:pPr>
        <w:spacing w:after="0" w:line="240" w:lineRule="auto"/>
        <w:ind w:left="1481" w:right="1412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ALYTAUS R. MENO IR</w:t>
      </w:r>
      <w:r w:rsidR="006945F8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SPORTO MOKYKLOS</w:t>
      </w:r>
    </w:p>
    <w:p w:rsidR="006945F8" w:rsidRPr="003F25F0" w:rsidRDefault="006945F8" w:rsidP="003F25F0">
      <w:pPr>
        <w:spacing w:after="0" w:line="240" w:lineRule="auto"/>
        <w:ind w:left="1481" w:right="14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SEKRETORIAUS PAREIGYBĖS APRAŠYMAS</w:t>
      </w:r>
    </w:p>
    <w:p w:rsidR="00DC4027" w:rsidRPr="003F25F0" w:rsidRDefault="00DC4027" w:rsidP="003F25F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C4027" w:rsidRPr="003F25F0" w:rsidRDefault="00E3157E" w:rsidP="003F25F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DC4027"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B56698" w:rsidRPr="003F25F0" w:rsidRDefault="00E3157E" w:rsidP="003F25F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B56698" w:rsidRPr="003F25F0" w:rsidRDefault="00B56698" w:rsidP="003F2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698" w:rsidRPr="003F25F0" w:rsidRDefault="00E3157E" w:rsidP="003F2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20341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Alytaus r. meno ir</w:t>
      </w:r>
      <w:r w:rsidR="006945F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sporto mokyklos sekretoriaus</w:t>
      </w:r>
      <w:r w:rsidR="003F25F0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pareigybė</w:t>
      </w:r>
      <w:r w:rsidR="00DC4027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="006945F8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riskiriama</w:t>
      </w:r>
      <w:r w:rsidR="003F25F0" w:rsidRPr="003F25F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sz w:val="24"/>
          <w:szCs w:val="24"/>
        </w:rPr>
        <w:t>specialistų grupei.</w:t>
      </w:r>
    </w:p>
    <w:p w:rsidR="00B56698" w:rsidRPr="003F25F0" w:rsidRDefault="00E3157E" w:rsidP="003F25F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ės </w:t>
      </w:r>
      <w:r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is:</w:t>
      </w:r>
      <w:r w:rsidRPr="003F25F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prisk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riamas B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gio pare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ig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bei.</w:t>
      </w:r>
    </w:p>
    <w:p w:rsidR="00B56698" w:rsidRPr="003F25F0" w:rsidRDefault="00E3157E" w:rsidP="003F25F0">
      <w:pPr>
        <w:tabs>
          <w:tab w:val="left" w:pos="4259"/>
        </w:tabs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Par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3F25F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paskirtis:</w:t>
      </w:r>
      <w:r w:rsidRPr="003F25F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r w:rsidRPr="003F25F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organizuoti</w:t>
      </w:r>
      <w:r w:rsidRPr="003F25F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F25F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atl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kti</w:t>
      </w:r>
      <w:r w:rsidRPr="003F25F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įs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Pr="003F25F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</w:t>
      </w:r>
      <w:r w:rsidRPr="003F25F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im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utų</w:t>
      </w:r>
      <w:r w:rsidRPr="003F25F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</w:t>
      </w:r>
      <w:r w:rsidRPr="003F25F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re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istro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, duomenų bazių</w:t>
      </w:r>
      <w:r w:rsidRPr="003F25F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tvar</w:t>
      </w:r>
      <w:r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mą,</w:t>
      </w:r>
      <w:r w:rsidRPr="003F25F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ž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krint</w:t>
      </w:r>
      <w:r w:rsidRPr="003F25F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omų</w:t>
      </w:r>
      <w:r w:rsidRPr="003F25F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</w:t>
      </w:r>
      <w:r w:rsidRPr="003F25F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ie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iūrą,</w:t>
      </w:r>
      <w:r w:rsidRPr="003F25F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jų</w:t>
      </w:r>
      <w:r w:rsidRPr="003F25F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apskaitą, u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tikrinti</w:t>
      </w:r>
      <w:r w:rsidRPr="003F25F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inkamą</w:t>
      </w:r>
      <w:r w:rsidRPr="003F25F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</w:t>
      </w:r>
      <w:r w:rsidRPr="003F25F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apsau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gą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sa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alaikį</w:t>
      </w:r>
      <w:r w:rsidRPr="003F25F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F25F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kvalifikuotą</w:t>
      </w:r>
      <w:r w:rsidRPr="003F25F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lų</w:t>
      </w:r>
      <w:r w:rsidRPr="003F25F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paruošimą</w:t>
      </w:r>
      <w:r w:rsidRPr="003F25F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esniam il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laikiam s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ojimui.</w:t>
      </w:r>
    </w:p>
    <w:p w:rsidR="00B56698" w:rsidRPr="003F25F0" w:rsidRDefault="00E3157E" w:rsidP="003F25F0">
      <w:p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Pav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ldumas: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945F8">
        <w:rPr>
          <w:rFonts w:ascii="Times New Roman" w:eastAsia="Times New Roman" w:hAnsi="Times New Roman" w:cs="Times New Roman"/>
          <w:color w:val="000000"/>
          <w:sz w:val="24"/>
          <w:szCs w:val="24"/>
        </w:rPr>
        <w:t>sekretorius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pavaldus direktoriui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56698" w:rsidRPr="003F25F0" w:rsidRDefault="00B56698" w:rsidP="003F2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027" w:rsidRPr="003F25F0" w:rsidRDefault="00E3157E" w:rsidP="003F25F0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II</w:t>
      </w:r>
      <w:r w:rsidR="00DC4027"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B56698" w:rsidRPr="003F25F0" w:rsidRDefault="00E3157E" w:rsidP="003F25F0">
      <w:pPr>
        <w:spacing w:after="0" w:line="240" w:lineRule="auto"/>
        <w:ind w:left="36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C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Ū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V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IMA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Š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NAN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Č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Pr="003F25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BU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O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O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U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</w:p>
    <w:p w:rsidR="00B56698" w:rsidRPr="003F25F0" w:rsidRDefault="00B56698" w:rsidP="003F2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698" w:rsidRPr="003F25F0" w:rsidRDefault="00E3157E" w:rsidP="003F25F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6945F8">
        <w:rPr>
          <w:rFonts w:ascii="Times New Roman" w:eastAsia="Times New Roman" w:hAnsi="Times New Roman" w:cs="Times New Roman"/>
          <w:color w:val="000000"/>
          <w:sz w:val="24"/>
          <w:szCs w:val="24"/>
        </w:rPr>
        <w:t>Sekretoriui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liami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kvalifik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iniai 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ika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avimai:</w:t>
      </w:r>
    </w:p>
    <w:p w:rsidR="00DC4027" w:rsidRPr="003F25F0" w:rsidRDefault="00E3157E" w:rsidP="003F25F0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ne žemesnis kaip aukštesnysis išsilavinimas ar specialus vidurinis išsilavinimas, įgytas iki 1995 metų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56698" w:rsidRPr="003F25F0" w:rsidRDefault="00E3157E" w:rsidP="003F25F0">
      <w:pPr>
        <w:spacing w:after="0" w:line="240" w:lineRule="auto"/>
        <w:ind w:right="1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darbo su informacinėmis technologijomis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į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ū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ž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iai;</w:t>
      </w:r>
    </w:p>
    <w:p w:rsidR="00DC4027" w:rsidRPr="003F25F0" w:rsidRDefault="00E3157E" w:rsidP="003F25F0">
      <w:pPr>
        <w:spacing w:after="0" w:line="240" w:lineRule="auto"/>
        <w:ind w:right="3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als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binės 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albos taisyklingas vartojimas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B56698" w:rsidRPr="003F25F0" w:rsidRDefault="00E3157E" w:rsidP="003F25F0">
      <w:pPr>
        <w:spacing w:after="0" w:line="240" w:lineRule="auto"/>
        <w:ind w:right="31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6945F8">
        <w:rPr>
          <w:rFonts w:ascii="Times New Roman" w:eastAsia="Times New Roman" w:hAnsi="Times New Roman" w:cs="Times New Roman"/>
          <w:color w:val="000000"/>
          <w:sz w:val="24"/>
          <w:szCs w:val="24"/>
        </w:rPr>
        <w:t>Sekretorius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turi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ž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ti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iš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r w:rsidRPr="003F25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ti:</w:t>
      </w:r>
    </w:p>
    <w:p w:rsidR="00DC4027" w:rsidRPr="003F25F0" w:rsidRDefault="00E3157E" w:rsidP="003F25F0">
      <w:pPr>
        <w:spacing w:after="0" w:line="240" w:lineRule="auto"/>
        <w:ind w:right="30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6945F8">
        <w:rPr>
          <w:rFonts w:ascii="Times New Roman" w:eastAsia="Times New Roman" w:hAnsi="Times New Roman" w:cs="Times New Roman"/>
          <w:color w:val="000000"/>
          <w:sz w:val="24"/>
          <w:szCs w:val="24"/>
        </w:rPr>
        <w:t>mokyklos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struktūr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, darbo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organizavimo principus; </w:t>
      </w:r>
    </w:p>
    <w:p w:rsidR="00B56698" w:rsidRPr="003F25F0" w:rsidRDefault="00E3157E" w:rsidP="003F25F0">
      <w:pPr>
        <w:spacing w:after="0" w:line="240" w:lineRule="auto"/>
        <w:ind w:right="30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6945F8">
        <w:rPr>
          <w:rFonts w:ascii="Times New Roman" w:eastAsia="Times New Roman" w:hAnsi="Times New Roman" w:cs="Times New Roman"/>
          <w:color w:val="000000"/>
          <w:sz w:val="24"/>
          <w:szCs w:val="24"/>
        </w:rPr>
        <w:t>mokyklos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nuostatus, d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rbo tvarkos tai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kles;</w:t>
      </w:r>
    </w:p>
    <w:p w:rsidR="00DC4027" w:rsidRPr="003F25F0" w:rsidRDefault="00E3157E" w:rsidP="003F25F0">
      <w:pPr>
        <w:spacing w:after="0" w:line="240" w:lineRule="auto"/>
        <w:ind w:right="27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6945F8">
        <w:rPr>
          <w:rFonts w:ascii="Times New Roman" w:eastAsia="Times New Roman" w:hAnsi="Times New Roman" w:cs="Times New Roman"/>
          <w:color w:val="000000"/>
          <w:sz w:val="24"/>
          <w:szCs w:val="24"/>
        </w:rPr>
        <w:t>mokyklos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iklą r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uojan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ius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normin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 aktus; </w:t>
      </w:r>
    </w:p>
    <w:p w:rsidR="00B56698" w:rsidRPr="003F25F0" w:rsidRDefault="00E3157E" w:rsidP="002369B8">
      <w:pPr>
        <w:spacing w:after="0" w:line="240" w:lineRule="auto"/>
        <w:ind w:right="27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 w:rsidR="002369B8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 tvar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mo ir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apskaitos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tai</w:t>
      </w:r>
      <w:r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kles;</w:t>
      </w:r>
    </w:p>
    <w:p w:rsidR="00DC4027" w:rsidRPr="003F25F0" w:rsidRDefault="00E3157E" w:rsidP="003F25F0">
      <w:pPr>
        <w:spacing w:after="0" w:line="240" w:lineRule="auto"/>
        <w:ind w:right="2726"/>
        <w:jc w:val="both"/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6.5.</w:t>
      </w:r>
      <w:r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aštve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bos stan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artus ir 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štve</w:t>
      </w:r>
      <w:r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bos t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kles;</w:t>
      </w:r>
      <w:r w:rsidRPr="003F25F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</w:p>
    <w:p w:rsidR="00B56698" w:rsidRPr="003F25F0" w:rsidRDefault="00E3157E" w:rsidP="003F25F0">
      <w:pPr>
        <w:spacing w:after="0" w:line="240" w:lineRule="auto"/>
        <w:ind w:right="27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6.6.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 forminimo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ir apdor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jimo 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etodus;</w:t>
      </w:r>
    </w:p>
    <w:p w:rsidR="00B56698" w:rsidRPr="003F25F0" w:rsidRDefault="00E3157E" w:rsidP="003F25F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6.7.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dokumentų (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lų) 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gi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 sau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ojimui</w:t>
      </w:r>
      <w:r w:rsidRPr="003F25F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ir jų naudojimo 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vark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ą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4027" w:rsidRPr="003F25F0" w:rsidRDefault="00E3157E" w:rsidP="003F25F0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6.8.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C4027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duomenų bazių tvarkymo reikalavimus;</w:t>
      </w:r>
    </w:p>
    <w:p w:rsidR="00B56698" w:rsidRPr="003F25F0" w:rsidRDefault="00DC4027" w:rsidP="0020341F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6.9.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darbuotojų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sveikatos,</w:t>
      </w:r>
      <w:r w:rsidR="00E3157E" w:rsidRPr="003F25F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rinės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os,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nuo</w:t>
      </w:r>
      <w:r w:rsidR="00E3157E" w:rsidRPr="003F25F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6945F8">
        <w:rPr>
          <w:rFonts w:ascii="Times New Roman" w:eastAsia="Times New Roman" w:hAnsi="Times New Roman" w:cs="Times New Roman"/>
          <w:color w:val="000000"/>
          <w:sz w:val="24"/>
          <w:szCs w:val="24"/>
        </w:rPr>
        <w:t>lektros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vimus.</w:t>
      </w:r>
    </w:p>
    <w:p w:rsidR="00B56698" w:rsidRPr="003F25F0" w:rsidRDefault="00E3157E" w:rsidP="003F25F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3F25F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6945F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Sekretorius</w:t>
      </w:r>
      <w:r w:rsidR="00DC4027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privalo vado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autis:</w:t>
      </w:r>
    </w:p>
    <w:p w:rsidR="00B56698" w:rsidRPr="003F25F0" w:rsidRDefault="00E3157E" w:rsidP="003F25F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ietuvos Respublikos įsta</w:t>
      </w:r>
      <w:r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mais ir poįsta</w:t>
      </w:r>
      <w:r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miniais aktais;</w:t>
      </w:r>
    </w:p>
    <w:p w:rsidR="00B56698" w:rsidRPr="003F25F0" w:rsidRDefault="00E3157E" w:rsidP="0020341F">
      <w:pPr>
        <w:spacing w:after="0" w:line="240" w:lineRule="auto"/>
        <w:ind w:left="1"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 w:rsidR="0020341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3F25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Respublikos</w:t>
      </w:r>
      <w:r w:rsidRPr="003F25F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riau</w:t>
      </w:r>
      <w:r w:rsidRPr="003F25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3F25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nutarim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3F25F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Pr="003F25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ki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3F25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ietuvos</w:t>
      </w:r>
      <w:r w:rsidRPr="003F25F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Respu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likoje 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lioja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čiais</w:t>
      </w:r>
      <w:r w:rsidRPr="003F25F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norminiais</w:t>
      </w:r>
      <w:r w:rsidRPr="003F25F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aktais,</w:t>
      </w:r>
      <w:r w:rsidRPr="003F25F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ntuojan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č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ais</w:t>
      </w:r>
      <w:r w:rsidRPr="003F25F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biud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etinių</w:t>
      </w:r>
      <w:r w:rsidRPr="003F25F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įs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r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Pr="003F25F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veiklą,</w:t>
      </w:r>
      <w:r w:rsidRPr="003F25F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Pr="003F25F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san</w:t>
      </w:r>
      <w:r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kius, darbuotojų sau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 sv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atą;</w:t>
      </w:r>
    </w:p>
    <w:p w:rsidR="00926262" w:rsidRPr="003F25F0" w:rsidRDefault="00E3157E" w:rsidP="003F25F0">
      <w:pPr>
        <w:spacing w:after="0" w:line="240" w:lineRule="auto"/>
        <w:ind w:right="4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 w:rsidR="00926262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darbo tv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rkos t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lėmi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B56698" w:rsidRPr="003F25F0" w:rsidRDefault="00E3157E" w:rsidP="003F25F0">
      <w:pPr>
        <w:spacing w:after="0" w:line="240" w:lineRule="auto"/>
        <w:ind w:right="45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7.4.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darbo sut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rtimi;</w:t>
      </w:r>
    </w:p>
    <w:p w:rsidR="00B56698" w:rsidRPr="003F25F0" w:rsidRDefault="00E3157E" w:rsidP="003F25F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7.5.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šiuo par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 a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š</w:t>
      </w:r>
      <w:r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mu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56698" w:rsidRDefault="00E3157E" w:rsidP="003F25F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7.6.</w:t>
      </w:r>
      <w:r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kitais</w:t>
      </w:r>
      <w:r w:rsidRPr="003F25F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6945F8">
        <w:rPr>
          <w:rFonts w:ascii="Times New Roman" w:eastAsia="Times New Roman" w:hAnsi="Times New Roman" w:cs="Times New Roman"/>
          <w:color w:val="000000"/>
          <w:sz w:val="24"/>
          <w:szCs w:val="24"/>
        </w:rPr>
        <w:t>mokyklos</w:t>
      </w:r>
      <w:r w:rsidRPr="003F25F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lokalin</w:t>
      </w:r>
      <w:r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 w:rsidRPr="003F25F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dokumentais</w:t>
      </w:r>
      <w:r w:rsidRPr="003F25F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(įsa</w:t>
      </w:r>
      <w:r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mais,</w:t>
      </w:r>
      <w:r w:rsidRPr="003F25F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potva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kiais,</w:t>
      </w:r>
      <w:r w:rsidRPr="003F25F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nur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od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mais, tai</w:t>
      </w:r>
      <w:r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klėmis ir p</w:t>
      </w:r>
      <w:r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n.).</w:t>
      </w:r>
    </w:p>
    <w:p w:rsidR="00F31FA9" w:rsidRDefault="00F31FA9" w:rsidP="003F25F0">
      <w:pPr>
        <w:spacing w:after="0" w:line="240" w:lineRule="auto"/>
        <w:ind w:left="1323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1FA9" w:rsidRDefault="00F31FA9" w:rsidP="003F25F0">
      <w:pPr>
        <w:spacing w:after="0" w:line="240" w:lineRule="auto"/>
        <w:ind w:left="1323" w:right="-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1FA9" w:rsidRDefault="00F31FA9" w:rsidP="003F25F0">
      <w:pPr>
        <w:spacing w:after="0" w:line="240" w:lineRule="auto"/>
        <w:ind w:left="132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6262" w:rsidRPr="003F25F0" w:rsidRDefault="00926262" w:rsidP="003F25F0">
      <w:pPr>
        <w:spacing w:after="0" w:line="240" w:lineRule="auto"/>
        <w:ind w:left="132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SKYRIUS</w:t>
      </w:r>
    </w:p>
    <w:p w:rsidR="00B56698" w:rsidRPr="003F25F0" w:rsidRDefault="00E3157E" w:rsidP="003F25F0">
      <w:pPr>
        <w:spacing w:after="0" w:line="240" w:lineRule="auto"/>
        <w:ind w:left="132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Š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IAS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INANČIO</w:t>
      </w: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T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OJO</w:t>
      </w:r>
      <w:r w:rsidRPr="003F25F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F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CIJOS</w:t>
      </w:r>
    </w:p>
    <w:p w:rsidR="00B56698" w:rsidRPr="003F25F0" w:rsidRDefault="00B56698" w:rsidP="003F2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698" w:rsidRPr="003F25F0" w:rsidRDefault="002369B8" w:rsidP="002369B8">
      <w:pPr>
        <w:tabs>
          <w:tab w:val="left" w:pos="0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</w:t>
      </w:r>
      <w:r w:rsidR="006945F8">
        <w:rPr>
          <w:rFonts w:ascii="Times New Roman" w:eastAsia="Times New Roman" w:hAnsi="Times New Roman" w:cs="Times New Roman"/>
          <w:color w:val="000000"/>
          <w:sz w:val="24"/>
          <w:szCs w:val="24"/>
        </w:rPr>
        <w:t>Sekretorius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tlieka 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š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ias funk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ijas:</w:t>
      </w:r>
    </w:p>
    <w:p w:rsidR="00926262" w:rsidRPr="003F25F0" w:rsidRDefault="00E3157E" w:rsidP="0023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8.1.</w:t>
      </w:r>
      <w:r w:rsidR="003F25F0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926262" w:rsidRPr="003F25F0">
        <w:rPr>
          <w:rFonts w:ascii="Times New Roman" w:hAnsi="Times New Roman" w:cs="Times New Roman"/>
          <w:sz w:val="24"/>
          <w:szCs w:val="24"/>
        </w:rPr>
        <w:t>laiku ir ti</w:t>
      </w:r>
      <w:r w:rsidR="006945F8">
        <w:rPr>
          <w:rFonts w:ascii="Times New Roman" w:hAnsi="Times New Roman" w:cs="Times New Roman"/>
          <w:sz w:val="24"/>
          <w:szCs w:val="24"/>
        </w:rPr>
        <w:t>ksliai vykdo teisėtus mokyklos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administ</w:t>
      </w:r>
      <w:r w:rsidR="006945F8">
        <w:rPr>
          <w:rFonts w:ascii="Times New Roman" w:hAnsi="Times New Roman" w:cs="Times New Roman"/>
          <w:sz w:val="24"/>
          <w:szCs w:val="24"/>
        </w:rPr>
        <w:t>racijos nurodymus bei mokyklos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savivaldos institucijų teisėtus nutarimus;</w:t>
      </w:r>
    </w:p>
    <w:p w:rsidR="00926262" w:rsidRPr="003F25F0" w:rsidRDefault="006945F8" w:rsidP="0023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priima mokyklai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siunčiamą korespondenciją, atlieka pirminį jos tvarkymą, kurio metu patikrina, ar neatplėšti vokai, ar juose yra visi dokumentai, registruoja gautą korespondenciją jos gavimo dieną Gautų dokumentų registravimo žurnale;</w:t>
      </w:r>
    </w:p>
    <w:p w:rsidR="00926262" w:rsidRPr="003F25F0" w:rsidRDefault="00926262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8.3. užregistruotus gautu</w:t>
      </w:r>
      <w:r w:rsidR="006945F8">
        <w:rPr>
          <w:rFonts w:ascii="Times New Roman" w:hAnsi="Times New Roman" w:cs="Times New Roman"/>
          <w:sz w:val="24"/>
          <w:szCs w:val="24"/>
        </w:rPr>
        <w:t>s dokumentus perduoda mokyklos</w:t>
      </w:r>
      <w:r w:rsidRPr="003F25F0">
        <w:rPr>
          <w:rFonts w:ascii="Times New Roman" w:hAnsi="Times New Roman" w:cs="Times New Roman"/>
          <w:sz w:val="24"/>
          <w:szCs w:val="24"/>
        </w:rPr>
        <w:t xml:space="preserve"> direktoriui susipažinti;</w:t>
      </w:r>
    </w:p>
    <w:p w:rsidR="00926262" w:rsidRPr="003F25F0" w:rsidRDefault="00926262" w:rsidP="0023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8.4. direktoriui susipažinus su gautais dokumentais, perduoda juos rezoliucijose nurodytiems adresatams, o rezoliucijų tekstus įrašo į Gautų dokumentų registravimo žurnalą;</w:t>
      </w:r>
    </w:p>
    <w:p w:rsidR="00926262" w:rsidRPr="003F25F0" w:rsidRDefault="00926262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8.5. kontroliuoja direktoriaus rezoliucijose nurodytų užduočių vykdymą, jeigu kontrolės funkcija nepavesta kitiems;</w:t>
      </w:r>
    </w:p>
    <w:p w:rsidR="00926262" w:rsidRPr="003F25F0" w:rsidRDefault="00926262" w:rsidP="0023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8.6. jeigu į gautą dokumentą reikia atsakyti, organizuoja dokumento parengimą arba pats jį parengia ir pateikia direktoriui pasirašyti;</w:t>
      </w:r>
    </w:p>
    <w:p w:rsidR="00926262" w:rsidRPr="003F25F0" w:rsidRDefault="00446885" w:rsidP="0023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8.7. registruoja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siunčiamus dokumentus Siunčiamųjų dokumentų registravi</w:t>
      </w:r>
      <w:r w:rsidRPr="003F25F0">
        <w:rPr>
          <w:rFonts w:ascii="Times New Roman" w:hAnsi="Times New Roman" w:cs="Times New Roman"/>
          <w:sz w:val="24"/>
          <w:szCs w:val="24"/>
        </w:rPr>
        <w:t>mo žurnale; j</w:t>
      </w:r>
      <w:r w:rsidR="00926262" w:rsidRPr="003F25F0">
        <w:rPr>
          <w:rFonts w:ascii="Times New Roman" w:hAnsi="Times New Roman" w:cs="Times New Roman"/>
          <w:sz w:val="24"/>
          <w:szCs w:val="24"/>
        </w:rPr>
        <w:t>eigu siunčiamasis doku</w:t>
      </w:r>
      <w:r w:rsidRPr="003F25F0">
        <w:rPr>
          <w:rFonts w:ascii="Times New Roman" w:hAnsi="Times New Roman" w:cs="Times New Roman"/>
          <w:sz w:val="24"/>
          <w:szCs w:val="24"/>
        </w:rPr>
        <w:t>mentas yra atsakomasis, tikrina</w:t>
      </w:r>
      <w:r w:rsidR="00926262" w:rsidRPr="003F25F0">
        <w:rPr>
          <w:rFonts w:ascii="Times New Roman" w:hAnsi="Times New Roman" w:cs="Times New Roman"/>
          <w:sz w:val="24"/>
          <w:szCs w:val="24"/>
        </w:rPr>
        <w:t>, ar yra nu</w:t>
      </w:r>
      <w:r w:rsidRPr="003F25F0">
        <w:rPr>
          <w:rFonts w:ascii="Times New Roman" w:hAnsi="Times New Roman" w:cs="Times New Roman"/>
          <w:sz w:val="24"/>
          <w:szCs w:val="24"/>
        </w:rPr>
        <w:t>oroda į kokį dokumentą atsakoma;</w:t>
      </w:r>
    </w:p>
    <w:p w:rsidR="00926262" w:rsidRPr="003F25F0" w:rsidRDefault="006945F8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 mokyklos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vidaus dokumentus (įsakymus, aktus, protokolu</w:t>
      </w:r>
      <w:r w:rsidR="00446885" w:rsidRPr="003F25F0">
        <w:rPr>
          <w:rFonts w:ascii="Times New Roman" w:hAnsi="Times New Roman" w:cs="Times New Roman"/>
          <w:sz w:val="24"/>
          <w:szCs w:val="24"/>
        </w:rPr>
        <w:t>s, nutarimus ir kt.) registruoja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Vidaus</w:t>
      </w:r>
      <w:r w:rsidR="00446885" w:rsidRPr="003F25F0">
        <w:rPr>
          <w:rFonts w:ascii="Times New Roman" w:hAnsi="Times New Roman" w:cs="Times New Roman"/>
          <w:sz w:val="24"/>
          <w:szCs w:val="24"/>
        </w:rPr>
        <w:t xml:space="preserve"> dokumentų registravimo knygoje;</w:t>
      </w:r>
    </w:p>
    <w:p w:rsidR="00926262" w:rsidRPr="003F25F0" w:rsidRDefault="006945F8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 mokyklos</w:t>
      </w:r>
      <w:r w:rsidR="00446885" w:rsidRPr="003F25F0">
        <w:rPr>
          <w:rFonts w:ascii="Times New Roman" w:hAnsi="Times New Roman" w:cs="Times New Roman"/>
          <w:sz w:val="24"/>
          <w:szCs w:val="24"/>
        </w:rPr>
        <w:t xml:space="preserve"> direktoriui nurodžius rengia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vidaus ir </w:t>
      </w:r>
      <w:r w:rsidR="00446885" w:rsidRPr="003F25F0">
        <w:rPr>
          <w:rFonts w:ascii="Times New Roman" w:hAnsi="Times New Roman" w:cs="Times New Roman"/>
          <w:sz w:val="24"/>
          <w:szCs w:val="24"/>
        </w:rPr>
        <w:t>siunčiamųjų dokumentų projektus;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8.10. spausdina bei daugina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vida</w:t>
      </w:r>
      <w:r w:rsidRPr="003F25F0">
        <w:rPr>
          <w:rFonts w:ascii="Times New Roman" w:hAnsi="Times New Roman" w:cs="Times New Roman"/>
          <w:sz w:val="24"/>
          <w:szCs w:val="24"/>
        </w:rPr>
        <w:t>us ir siunčiamuosius dokumentus;</w:t>
      </w:r>
    </w:p>
    <w:p w:rsidR="00926262" w:rsidRPr="003F25F0" w:rsidRDefault="006945F8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8.11. tikrina mokyklos</w:t>
      </w:r>
      <w:r w:rsidR="00446885" w:rsidRPr="003F25F0">
        <w:rPr>
          <w:rFonts w:ascii="Times New Roman" w:hAnsi="Times New Roman" w:cs="Times New Roman"/>
          <w:sz w:val="24"/>
          <w:szCs w:val="24"/>
        </w:rPr>
        <w:t xml:space="preserve"> elektroninį paštą;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8.12. priima ir perduoda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informaciją kitomis š</w:t>
      </w:r>
      <w:r w:rsidRPr="003F25F0">
        <w:rPr>
          <w:rFonts w:ascii="Times New Roman" w:hAnsi="Times New Roman" w:cs="Times New Roman"/>
          <w:sz w:val="24"/>
          <w:szCs w:val="24"/>
        </w:rPr>
        <w:t>iuolaikinėmis ryšio priemonėmis;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8.13. kasmet nustatytu laiku parengia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numatomų sud</w:t>
      </w:r>
      <w:r w:rsidRPr="003F25F0">
        <w:rPr>
          <w:rFonts w:ascii="Times New Roman" w:hAnsi="Times New Roman" w:cs="Times New Roman"/>
          <w:sz w:val="24"/>
          <w:szCs w:val="24"/>
        </w:rPr>
        <w:t>aryti bylų dokumentacijos planą;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8.14. formuoja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gaunamų, siunčiamų, vidaus doku</w:t>
      </w:r>
      <w:r w:rsidRPr="003F25F0">
        <w:rPr>
          <w:rFonts w:ascii="Times New Roman" w:hAnsi="Times New Roman" w:cs="Times New Roman"/>
          <w:sz w:val="24"/>
          <w:szCs w:val="24"/>
        </w:rPr>
        <w:t>mentų bylas;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8.15. užtikrina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bylų išsaugojimą pagal j</w:t>
      </w:r>
      <w:r w:rsidRPr="003F25F0">
        <w:rPr>
          <w:rFonts w:ascii="Times New Roman" w:hAnsi="Times New Roman" w:cs="Times New Roman"/>
          <w:sz w:val="24"/>
          <w:szCs w:val="24"/>
        </w:rPr>
        <w:t>ų saugojimo terminus, užtikrina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bylų perdav</w:t>
      </w:r>
      <w:r w:rsidRPr="003F25F0">
        <w:rPr>
          <w:rFonts w:ascii="Times New Roman" w:hAnsi="Times New Roman" w:cs="Times New Roman"/>
          <w:sz w:val="24"/>
          <w:szCs w:val="24"/>
        </w:rPr>
        <w:t xml:space="preserve">imą nustatytu laiku į archyvą; </w:t>
      </w:r>
      <w:r w:rsidR="00800F53">
        <w:rPr>
          <w:rFonts w:ascii="Times New Roman" w:hAnsi="Times New Roman" w:cs="Times New Roman"/>
          <w:sz w:val="24"/>
          <w:szCs w:val="24"/>
        </w:rPr>
        <w:t>tvarko mokyklos</w:t>
      </w:r>
      <w:r w:rsidRPr="003F25F0">
        <w:rPr>
          <w:rFonts w:ascii="Times New Roman" w:hAnsi="Times New Roman" w:cs="Times New Roman"/>
          <w:sz w:val="24"/>
          <w:szCs w:val="24"/>
        </w:rPr>
        <w:t xml:space="preserve"> archyvą;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8.16. priima</w:t>
      </w:r>
      <w:r w:rsidR="00800F53">
        <w:rPr>
          <w:rFonts w:ascii="Times New Roman" w:hAnsi="Times New Roman" w:cs="Times New Roman"/>
          <w:sz w:val="24"/>
          <w:szCs w:val="24"/>
        </w:rPr>
        <w:t xml:space="preserve"> mokyklos</w:t>
      </w:r>
      <w:r w:rsidRPr="003F25F0">
        <w:rPr>
          <w:rFonts w:ascii="Times New Roman" w:hAnsi="Times New Roman" w:cs="Times New Roman"/>
          <w:sz w:val="24"/>
          <w:szCs w:val="24"/>
        </w:rPr>
        <w:t xml:space="preserve"> lankytojus (mokinių tėvus (</w:t>
      </w:r>
      <w:r w:rsidR="00926262" w:rsidRPr="003F25F0">
        <w:rPr>
          <w:rFonts w:ascii="Times New Roman" w:hAnsi="Times New Roman" w:cs="Times New Roman"/>
          <w:sz w:val="24"/>
          <w:szCs w:val="24"/>
        </w:rPr>
        <w:t>globėjus, rūpintojus</w:t>
      </w:r>
      <w:r w:rsidRPr="003F25F0">
        <w:rPr>
          <w:rFonts w:ascii="Times New Roman" w:hAnsi="Times New Roman" w:cs="Times New Roman"/>
          <w:sz w:val="24"/>
          <w:szCs w:val="24"/>
        </w:rPr>
        <w:t>), kitus interesantus), suteikia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jiems juos </w:t>
      </w:r>
      <w:r w:rsidRPr="003F25F0">
        <w:rPr>
          <w:rFonts w:ascii="Times New Roman" w:hAnsi="Times New Roman" w:cs="Times New Roman"/>
          <w:sz w:val="24"/>
          <w:szCs w:val="24"/>
        </w:rPr>
        <w:t>dominančią informaciją, nurodo</w:t>
      </w:r>
      <w:r w:rsidR="00800F53">
        <w:rPr>
          <w:rFonts w:ascii="Times New Roman" w:hAnsi="Times New Roman" w:cs="Times New Roman"/>
          <w:sz w:val="24"/>
          <w:szCs w:val="24"/>
        </w:rPr>
        <w:t xml:space="preserve"> mokytojus, mokyklos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vadovus, kurie kompetentingi spręsti lankytoj</w:t>
      </w:r>
      <w:r w:rsidRPr="003F25F0">
        <w:rPr>
          <w:rFonts w:ascii="Times New Roman" w:hAnsi="Times New Roman" w:cs="Times New Roman"/>
          <w:sz w:val="24"/>
          <w:szCs w:val="24"/>
        </w:rPr>
        <w:t>ams iškilusius klausimus, elgiasi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su</w:t>
      </w:r>
      <w:r w:rsidRPr="003F25F0">
        <w:rPr>
          <w:rFonts w:ascii="Times New Roman" w:hAnsi="Times New Roman" w:cs="Times New Roman"/>
          <w:sz w:val="24"/>
          <w:szCs w:val="24"/>
        </w:rPr>
        <w:t xml:space="preserve"> jais mandagiai ir dėmesingai; d</w:t>
      </w:r>
      <w:r w:rsidR="00926262" w:rsidRPr="003F25F0">
        <w:rPr>
          <w:rFonts w:ascii="Times New Roman" w:hAnsi="Times New Roman" w:cs="Times New Roman"/>
          <w:sz w:val="24"/>
          <w:szCs w:val="24"/>
        </w:rPr>
        <w:t>i</w:t>
      </w:r>
      <w:r w:rsidRPr="003F25F0">
        <w:rPr>
          <w:rFonts w:ascii="Times New Roman" w:hAnsi="Times New Roman" w:cs="Times New Roman"/>
          <w:sz w:val="24"/>
          <w:szCs w:val="24"/>
        </w:rPr>
        <w:t>rektoriui nurodžius, organizuoja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svečių vaišinimą kava ar gaiviaisiais gėri</w:t>
      </w:r>
      <w:r w:rsidRPr="003F25F0">
        <w:rPr>
          <w:rFonts w:ascii="Times New Roman" w:hAnsi="Times New Roman" w:cs="Times New Roman"/>
          <w:sz w:val="24"/>
          <w:szCs w:val="24"/>
        </w:rPr>
        <w:t>mais;</w:t>
      </w:r>
    </w:p>
    <w:p w:rsidR="00926262" w:rsidRPr="003F25F0" w:rsidRDefault="00800F53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8.17. mokyklos</w:t>
      </w:r>
      <w:r w:rsidR="00446885" w:rsidRPr="003F25F0">
        <w:rPr>
          <w:rFonts w:ascii="Times New Roman" w:hAnsi="Times New Roman" w:cs="Times New Roman"/>
          <w:sz w:val="24"/>
          <w:szCs w:val="24"/>
        </w:rPr>
        <w:t xml:space="preserve"> direktoriui nurodžius, praneša</w:t>
      </w:r>
      <w:r>
        <w:rPr>
          <w:rFonts w:ascii="Times New Roman" w:hAnsi="Times New Roman" w:cs="Times New Roman"/>
          <w:sz w:val="24"/>
          <w:szCs w:val="24"/>
        </w:rPr>
        <w:t xml:space="preserve"> mokyklos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tarybos, mokytojų tarybos nariams apie rengiamų posėdžių, pasitar</w:t>
      </w:r>
      <w:r w:rsidR="00446885" w:rsidRPr="003F25F0">
        <w:rPr>
          <w:rFonts w:ascii="Times New Roman" w:hAnsi="Times New Roman" w:cs="Times New Roman"/>
          <w:sz w:val="24"/>
          <w:szCs w:val="24"/>
        </w:rPr>
        <w:t>imų, susirinkimų vietą ir laiką;</w:t>
      </w:r>
    </w:p>
    <w:p w:rsidR="00926262" w:rsidRPr="003F25F0" w:rsidRDefault="00800F53" w:rsidP="00236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8.18. mokyklos</w:t>
      </w:r>
      <w:r w:rsidR="00446885" w:rsidRPr="003F25F0">
        <w:rPr>
          <w:rFonts w:ascii="Times New Roman" w:hAnsi="Times New Roman" w:cs="Times New Roman"/>
          <w:sz w:val="24"/>
          <w:szCs w:val="24"/>
        </w:rPr>
        <w:t xml:space="preserve"> direktoriui nurodžius, surenka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jam reikalin</w:t>
      </w:r>
      <w:r w:rsidR="00446885" w:rsidRPr="003F25F0">
        <w:rPr>
          <w:rFonts w:ascii="Times New Roman" w:hAnsi="Times New Roman" w:cs="Times New Roman"/>
          <w:sz w:val="24"/>
          <w:szCs w:val="24"/>
        </w:rPr>
        <w:t>gą informaciją iš mokytojų, pagalbinio personalo darbuotojų, iškviečia</w:t>
      </w:r>
      <w:r>
        <w:rPr>
          <w:rFonts w:ascii="Times New Roman" w:hAnsi="Times New Roman" w:cs="Times New Roman"/>
          <w:sz w:val="24"/>
          <w:szCs w:val="24"/>
        </w:rPr>
        <w:t xml:space="preserve"> pas direktorių jo nurodytus mokyklos</w:t>
      </w:r>
      <w:r w:rsidR="00446885" w:rsidRPr="003F25F0">
        <w:rPr>
          <w:rFonts w:ascii="Times New Roman" w:hAnsi="Times New Roman" w:cs="Times New Roman"/>
          <w:sz w:val="24"/>
          <w:szCs w:val="24"/>
        </w:rPr>
        <w:t xml:space="preserve"> darbuotojus, spausdina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direktoriaus pat</w:t>
      </w:r>
      <w:r w:rsidR="00446885" w:rsidRPr="003F25F0">
        <w:rPr>
          <w:rFonts w:ascii="Times New Roman" w:hAnsi="Times New Roman" w:cs="Times New Roman"/>
          <w:sz w:val="24"/>
          <w:szCs w:val="24"/>
        </w:rPr>
        <w:t>eiktą įvairią medžiagą, tvarko raštvedybą, priima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įvairius direktoriui</w:t>
      </w:r>
      <w:r w:rsidR="00446885" w:rsidRPr="003F25F0">
        <w:rPr>
          <w:rFonts w:ascii="Times New Roman" w:hAnsi="Times New Roman" w:cs="Times New Roman"/>
          <w:sz w:val="24"/>
          <w:szCs w:val="24"/>
        </w:rPr>
        <w:t xml:space="preserve"> adresuotus dokumentus ir teikia jam pasirašyti;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8.19. iškabina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skelbimų lentoje dokumentus </w:t>
      </w:r>
      <w:r w:rsidRPr="003F25F0">
        <w:rPr>
          <w:rFonts w:ascii="Times New Roman" w:hAnsi="Times New Roman" w:cs="Times New Roman"/>
          <w:sz w:val="24"/>
          <w:szCs w:val="24"/>
        </w:rPr>
        <w:t>su viešai skelbtina informacija;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8.20. įformina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darbuotojų priėmimą ir</w:t>
      </w:r>
      <w:r w:rsidRPr="003F25F0">
        <w:rPr>
          <w:rFonts w:ascii="Times New Roman" w:hAnsi="Times New Roman" w:cs="Times New Roman"/>
          <w:sz w:val="24"/>
          <w:szCs w:val="24"/>
        </w:rPr>
        <w:t xml:space="preserve"> atleidimą iš darbo, registruoja darbo sutartis;</w:t>
      </w:r>
    </w:p>
    <w:p w:rsidR="00926262" w:rsidRPr="003F25F0" w:rsidRDefault="00800F53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8.21. tvarko mokyklos</w:t>
      </w:r>
      <w:r w:rsidR="00446885" w:rsidRPr="003F25F0">
        <w:rPr>
          <w:rFonts w:ascii="Times New Roman" w:hAnsi="Times New Roman" w:cs="Times New Roman"/>
          <w:sz w:val="24"/>
          <w:szCs w:val="24"/>
        </w:rPr>
        <w:t xml:space="preserve"> duomenų bazes;</w:t>
      </w:r>
    </w:p>
    <w:p w:rsidR="00926262" w:rsidRPr="003F25F0" w:rsidRDefault="00446885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8</w:t>
      </w:r>
      <w:r w:rsidR="00926262" w:rsidRPr="003F25F0">
        <w:rPr>
          <w:rFonts w:ascii="Times New Roman" w:hAnsi="Times New Roman" w:cs="Times New Roman"/>
          <w:sz w:val="24"/>
          <w:szCs w:val="24"/>
        </w:rPr>
        <w:t>.</w:t>
      </w:r>
      <w:r w:rsidR="0020341F">
        <w:rPr>
          <w:rFonts w:ascii="Times New Roman" w:hAnsi="Times New Roman" w:cs="Times New Roman"/>
          <w:sz w:val="24"/>
          <w:szCs w:val="24"/>
        </w:rPr>
        <w:t>22</w:t>
      </w:r>
      <w:r w:rsidRPr="003F25F0">
        <w:rPr>
          <w:rFonts w:ascii="Times New Roman" w:hAnsi="Times New Roman" w:cs="Times New Roman"/>
          <w:sz w:val="24"/>
          <w:szCs w:val="24"/>
        </w:rPr>
        <w:t>. keič</w:t>
      </w:r>
      <w:r w:rsidR="00800F53">
        <w:rPr>
          <w:rFonts w:ascii="Times New Roman" w:hAnsi="Times New Roman" w:cs="Times New Roman"/>
          <w:sz w:val="24"/>
          <w:szCs w:val="24"/>
        </w:rPr>
        <w:t>iantis sekretoriui</w:t>
      </w:r>
      <w:r w:rsidRPr="003F25F0">
        <w:rPr>
          <w:rFonts w:ascii="Times New Roman" w:hAnsi="Times New Roman" w:cs="Times New Roman"/>
          <w:sz w:val="24"/>
          <w:szCs w:val="24"/>
        </w:rPr>
        <w:t>, perduoda pa</w:t>
      </w:r>
      <w:r w:rsidR="00800F53">
        <w:rPr>
          <w:rFonts w:ascii="Times New Roman" w:hAnsi="Times New Roman" w:cs="Times New Roman"/>
          <w:sz w:val="24"/>
          <w:szCs w:val="24"/>
        </w:rPr>
        <w:t>gal aktą naujam sekretoriui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raštvedybos bylas</w:t>
      </w:r>
      <w:r w:rsidRPr="003F25F0">
        <w:rPr>
          <w:rFonts w:ascii="Times New Roman" w:hAnsi="Times New Roman" w:cs="Times New Roman"/>
          <w:sz w:val="24"/>
          <w:szCs w:val="24"/>
        </w:rPr>
        <w:t>, nebaigtus tvarkyti dokumentus;</w:t>
      </w:r>
    </w:p>
    <w:p w:rsidR="00926262" w:rsidRPr="003F25F0" w:rsidRDefault="0020341F" w:rsidP="003F2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8.23</w:t>
      </w:r>
      <w:r w:rsidR="00446885" w:rsidRPr="003F25F0">
        <w:rPr>
          <w:rFonts w:ascii="Times New Roman" w:hAnsi="Times New Roman" w:cs="Times New Roman"/>
          <w:sz w:val="24"/>
          <w:szCs w:val="24"/>
        </w:rPr>
        <w:t>. vykdo</w:t>
      </w:r>
      <w:r w:rsidR="00800F53">
        <w:rPr>
          <w:rFonts w:ascii="Times New Roman" w:hAnsi="Times New Roman" w:cs="Times New Roman"/>
          <w:sz w:val="24"/>
          <w:szCs w:val="24"/>
        </w:rPr>
        <w:t xml:space="preserve"> kitus mokyklos</w:t>
      </w:r>
      <w:r w:rsidR="00926262" w:rsidRPr="003F25F0">
        <w:rPr>
          <w:rFonts w:ascii="Times New Roman" w:hAnsi="Times New Roman" w:cs="Times New Roman"/>
          <w:sz w:val="24"/>
          <w:szCs w:val="24"/>
        </w:rPr>
        <w:t xml:space="preserve"> direktoriaus teisėtus nurodymus.</w:t>
      </w:r>
    </w:p>
    <w:p w:rsidR="00926262" w:rsidRDefault="00926262" w:rsidP="003F25F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9B8" w:rsidRDefault="002369B8" w:rsidP="003F25F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9B8" w:rsidRDefault="002369B8" w:rsidP="003F25F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9B8" w:rsidRDefault="002369B8" w:rsidP="003F25F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9B8" w:rsidRDefault="002369B8" w:rsidP="003F25F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9B8" w:rsidRDefault="002369B8" w:rsidP="003F25F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9B8" w:rsidRPr="003F25F0" w:rsidRDefault="002369B8" w:rsidP="003F25F0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6262" w:rsidRPr="003F25F0" w:rsidRDefault="00926262" w:rsidP="00C863C3">
      <w:pPr>
        <w:spacing w:after="0" w:line="240" w:lineRule="auto"/>
        <w:ind w:left="3618" w:right="-20" w:firstLine="70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IV SKYRIUS</w:t>
      </w:r>
    </w:p>
    <w:p w:rsidR="00B56698" w:rsidRPr="003F25F0" w:rsidRDefault="00C863C3" w:rsidP="00C863C3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E3157E"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="00E3157E" w:rsidRPr="003F25F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B56698" w:rsidRPr="003F25F0" w:rsidRDefault="00B56698" w:rsidP="003F2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56698" w:rsidRPr="003F25F0" w:rsidRDefault="00C863C3" w:rsidP="002369B8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2369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00F53">
        <w:rPr>
          <w:rFonts w:ascii="Times New Roman" w:eastAsia="Times New Roman" w:hAnsi="Times New Roman" w:cs="Times New Roman"/>
          <w:color w:val="000000"/>
          <w:sz w:val="24"/>
          <w:szCs w:val="24"/>
        </w:rPr>
        <w:t>Sekretorius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už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46885" w:rsidRPr="003F25F0" w:rsidRDefault="00C863C3" w:rsidP="003F25F0">
      <w:pPr>
        <w:spacing w:after="0" w:line="240" w:lineRule="auto"/>
        <w:ind w:right="30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="00E3157E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adminis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ac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ijos įsa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mų, pav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dimų 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mą; </w:t>
      </w:r>
    </w:p>
    <w:p w:rsidR="00B56698" w:rsidRPr="003F25F0" w:rsidRDefault="00C863C3" w:rsidP="003F25F0">
      <w:pPr>
        <w:spacing w:after="0" w:line="240" w:lineRule="auto"/>
        <w:ind w:right="30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  <w:r w:rsidR="00E3157E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tvarkin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chninių p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iemonių naudojimą;</w:t>
      </w:r>
    </w:p>
    <w:p w:rsidR="00B56698" w:rsidRPr="003F25F0" w:rsidRDefault="00C863C3" w:rsidP="002369B8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E3157E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ko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bišką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3157E" w:rsidRPr="003F25F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gr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utos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kor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spon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cijos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tvar</w:t>
      </w:r>
      <w:r w:rsidR="00E3157E"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3157E" w:rsidRPr="003F25F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800F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eikimą mokyklos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ktoriui;</w:t>
      </w:r>
    </w:p>
    <w:p w:rsidR="00B56698" w:rsidRPr="003F25F0" w:rsidRDefault="00C863C3" w:rsidP="003F25F0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.4.</w:t>
      </w:r>
      <w:r w:rsidR="00E3157E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gautų</w:t>
      </w:r>
      <w:r w:rsidR="00E3157E" w:rsidRPr="003F25F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o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kumentų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ist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avim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ą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3157E" w:rsidRPr="003F25F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teminimą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ateikimą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atsaki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iems 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toj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ms;</w:t>
      </w:r>
    </w:p>
    <w:p w:rsidR="00DE5C85" w:rsidRPr="003F25F0" w:rsidRDefault="00C863C3" w:rsidP="003F25F0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3F25F0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.5. </w:t>
      </w:r>
      <w:r w:rsidR="00800F53">
        <w:rPr>
          <w:rFonts w:ascii="Times New Roman" w:eastAsia="Times New Roman" w:hAnsi="Times New Roman" w:cs="Times New Roman"/>
          <w:color w:val="000000"/>
          <w:sz w:val="24"/>
          <w:szCs w:val="24"/>
        </w:rPr>
        <w:t>teisingą mokyklos</w:t>
      </w:r>
      <w:r w:rsidR="00DE5C85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duomenų bazių tvarkymą;</w:t>
      </w:r>
    </w:p>
    <w:p w:rsidR="00446885" w:rsidRPr="003F25F0" w:rsidRDefault="00C863C3" w:rsidP="003F25F0">
      <w:pPr>
        <w:spacing w:after="0" w:line="240" w:lineRule="auto"/>
        <w:ind w:right="28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DE5C85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.6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kor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ktišką lan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tojų 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riėmimą ir konsultavimą; </w:t>
      </w:r>
    </w:p>
    <w:p w:rsidR="00B56698" w:rsidRPr="003F25F0" w:rsidRDefault="00C863C3" w:rsidP="003F25F0">
      <w:pPr>
        <w:spacing w:after="0" w:line="240" w:lineRule="auto"/>
        <w:ind w:right="28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DE5C85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.7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teisin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rbo l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iko 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audojimą;</w:t>
      </w:r>
    </w:p>
    <w:p w:rsidR="00B56698" w:rsidRPr="003F25F0" w:rsidRDefault="00C863C3" w:rsidP="003F25F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DE5C85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.8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ž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alą, p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800F53">
        <w:rPr>
          <w:rFonts w:ascii="Times New Roman" w:eastAsia="Times New Roman" w:hAnsi="Times New Roman" w:cs="Times New Roman"/>
          <w:color w:val="000000"/>
          <w:sz w:val="24"/>
          <w:szCs w:val="24"/>
        </w:rPr>
        <w:t>tą mokykla</w:t>
      </w:r>
      <w:r w:rsidR="00446885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dėl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savo k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ltės ar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tsa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mo;</w:t>
      </w:r>
    </w:p>
    <w:p w:rsidR="00B56698" w:rsidRPr="003F25F0" w:rsidRDefault="00C863C3" w:rsidP="002369B8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DE5C85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.9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3F25F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darbuotojų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sveikatos,</w:t>
      </w:r>
      <w:r w:rsidR="00E3157E" w:rsidRPr="003F25F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rinės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os,</w:t>
      </w:r>
      <w:r w:rsidR="00E3157E" w:rsidRPr="003F25F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nuo</w:t>
      </w:r>
      <w:r w:rsidR="00E3157E" w:rsidRPr="003F25F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lektros 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vimų </w:t>
      </w:r>
      <w:r w:rsidR="00E3157E"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ą.</w:t>
      </w:r>
    </w:p>
    <w:p w:rsidR="00B56698" w:rsidRPr="003F25F0" w:rsidRDefault="00C863C3" w:rsidP="002369B8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800F53">
        <w:rPr>
          <w:rFonts w:ascii="Times New Roman" w:eastAsia="Times New Roman" w:hAnsi="Times New Roman" w:cs="Times New Roman"/>
          <w:color w:val="000000"/>
          <w:sz w:val="24"/>
          <w:szCs w:val="24"/>
        </w:rPr>
        <w:t>Sekretorius</w:t>
      </w:r>
      <w:r w:rsidR="00E3157E" w:rsidRPr="003F25F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E3157E" w:rsidRPr="003F25F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savo</w:t>
      </w:r>
      <w:r w:rsidR="00E3157E" w:rsidRPr="003F25F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ų</w:t>
      </w:r>
      <w:r w:rsidR="00E3157E" w:rsidRPr="003F25F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net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nkamą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v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atsako</w:t>
      </w:r>
      <w:r w:rsidR="00E3157E" w:rsidRPr="003F25F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DE5C85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tvarkos t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klių</w:t>
      </w:r>
      <w:r w:rsidR="00E3157E" w:rsidRPr="003F25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L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etuvos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spublikos</w:t>
      </w:r>
      <w:r w:rsidR="00E3157E" w:rsidRPr="003F25F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įsta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 w:rsidR="00E3157E" w:rsidRPr="003F25F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mų</w:t>
      </w:r>
      <w:r w:rsidR="00E3157E" w:rsidRPr="003F25F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nusta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t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ark</w:t>
      </w:r>
      <w:r w:rsidR="00E3157E" w:rsidRPr="003F25F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4027" w:rsidRDefault="00C863C3" w:rsidP="0020341F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3157E" w:rsidRPr="003F25F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800F53">
        <w:rPr>
          <w:rFonts w:ascii="Times New Roman" w:eastAsia="Times New Roman" w:hAnsi="Times New Roman" w:cs="Times New Roman"/>
          <w:color w:val="000000"/>
          <w:sz w:val="24"/>
          <w:szCs w:val="24"/>
        </w:rPr>
        <w:t>Sekretorius</w:t>
      </w:r>
      <w:r w:rsidR="00DE5C85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už</w:t>
      </w:r>
      <w:r w:rsidR="00E3157E" w:rsidRPr="003F25F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E3157E" w:rsidRPr="003F25F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ausmės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ažeidimus</w:t>
      </w:r>
      <w:r w:rsidR="00E3157E" w:rsidRPr="003F25F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li</w:t>
      </w:r>
      <w:r w:rsidR="00E3157E" w:rsidRPr="003F25F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r w:rsidR="00E3157E" w:rsidRPr="003F25F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trau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iamas dr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usminėn 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E3157E" w:rsidRPr="003F25F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="00E3157E" w:rsidRPr="003F25F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 Dr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usminę nuob</w:t>
      </w:r>
      <w:r w:rsidR="00E3157E" w:rsidRPr="003F25F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 w:rsidR="00E3157E" w:rsidRPr="003F25F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E3157E" w:rsidRPr="003F25F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="00800F53">
        <w:rPr>
          <w:rFonts w:ascii="Times New Roman" w:eastAsia="Times New Roman" w:hAnsi="Times New Roman" w:cs="Times New Roman"/>
          <w:color w:val="000000"/>
          <w:sz w:val="24"/>
          <w:szCs w:val="24"/>
        </w:rPr>
        <w:t>iria mokyklos</w:t>
      </w:r>
      <w:r w:rsidR="00DE5C85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direktorius</w:t>
      </w:r>
      <w:r w:rsidR="00E3157E" w:rsidRPr="003F25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341F" w:rsidRPr="0020341F" w:rsidRDefault="0020341F" w:rsidP="0020341F">
      <w:pPr>
        <w:spacing w:after="0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4027" w:rsidRPr="003F25F0" w:rsidRDefault="00DC4027" w:rsidP="003F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4027" w:rsidRPr="003F25F0" w:rsidRDefault="00DC4027" w:rsidP="003F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DC4027" w:rsidRPr="003F25F0" w:rsidRDefault="00DC4027" w:rsidP="003F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____________________________________</w:t>
      </w:r>
      <w:bookmarkStart w:id="0" w:name="_GoBack"/>
      <w:bookmarkEnd w:id="0"/>
    </w:p>
    <w:p w:rsidR="00DC4027" w:rsidRDefault="00800F53" w:rsidP="003F25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800F53">
        <w:rPr>
          <w:rFonts w:ascii="Times New Roman" w:hAnsi="Times New Roman" w:cs="Times New Roman"/>
          <w:sz w:val="16"/>
          <w:szCs w:val="16"/>
        </w:rPr>
        <w:t>(mokyklos sekretoriaus</w:t>
      </w:r>
      <w:r w:rsidR="00DC4027" w:rsidRPr="00800F53">
        <w:rPr>
          <w:rFonts w:ascii="Times New Roman" w:hAnsi="Times New Roman" w:cs="Times New Roman"/>
          <w:sz w:val="16"/>
          <w:szCs w:val="16"/>
        </w:rPr>
        <w:t xml:space="preserve"> vardas, pavardė, parašas)</w:t>
      </w:r>
    </w:p>
    <w:p w:rsidR="002369B8" w:rsidRPr="00800F53" w:rsidRDefault="002369B8" w:rsidP="003F25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4027" w:rsidRPr="003F25F0" w:rsidRDefault="00DC4027" w:rsidP="003F25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25F0">
        <w:rPr>
          <w:rFonts w:ascii="Times New Roman" w:hAnsi="Times New Roman" w:cs="Times New Roman"/>
          <w:sz w:val="24"/>
          <w:szCs w:val="24"/>
        </w:rPr>
        <w:t>Data</w:t>
      </w:r>
    </w:p>
    <w:sectPr w:rsidR="00DC4027" w:rsidRPr="003F25F0" w:rsidSect="00F31FA9">
      <w:pgSz w:w="11908" w:h="16833"/>
      <w:pgMar w:top="1135" w:right="850" w:bottom="851" w:left="170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98"/>
    <w:rsid w:val="0004391D"/>
    <w:rsid w:val="0020341F"/>
    <w:rsid w:val="002369B8"/>
    <w:rsid w:val="00344DED"/>
    <w:rsid w:val="003F1C00"/>
    <w:rsid w:val="003F25F0"/>
    <w:rsid w:val="00446885"/>
    <w:rsid w:val="004750B8"/>
    <w:rsid w:val="004C692E"/>
    <w:rsid w:val="006945F8"/>
    <w:rsid w:val="00732F9C"/>
    <w:rsid w:val="007E586A"/>
    <w:rsid w:val="00800F53"/>
    <w:rsid w:val="00926262"/>
    <w:rsid w:val="009D19C0"/>
    <w:rsid w:val="00AB6E55"/>
    <w:rsid w:val="00B56698"/>
    <w:rsid w:val="00C863C3"/>
    <w:rsid w:val="00D22DE6"/>
    <w:rsid w:val="00DC4027"/>
    <w:rsid w:val="00DE5C85"/>
    <w:rsid w:val="00E3157E"/>
    <w:rsid w:val="00F31FA9"/>
    <w:rsid w:val="00FD00AA"/>
    <w:rsid w:val="00FD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7C100"/>
  <w15:docId w15:val="{EB91218C-E6ED-4B6E-9811-9FDDCC99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262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saitas">
    <w:name w:val="Hyperlink"/>
    <w:uiPriority w:val="99"/>
    <w:unhideWhenUsed/>
    <w:rsid w:val="00926262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36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36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3975</Words>
  <Characters>2266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MenomokyklaDale</cp:lastModifiedBy>
  <cp:revision>2</cp:revision>
  <cp:lastPrinted>2024-01-25T11:59:00Z</cp:lastPrinted>
  <dcterms:created xsi:type="dcterms:W3CDTF">2024-01-25T12:02:00Z</dcterms:created>
  <dcterms:modified xsi:type="dcterms:W3CDTF">2024-01-25T12:02:00Z</dcterms:modified>
</cp:coreProperties>
</file>